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C7D" w:rsidRDefault="00C83C7D" w:rsidP="00960AD8">
      <w:pPr>
        <w:shd w:val="clear" w:color="auto" w:fill="FFFFFF"/>
        <w:spacing w:after="0" w:line="240" w:lineRule="auto"/>
        <w:jc w:val="center"/>
        <w:rPr>
          <w:rFonts w:ascii="Arial" w:eastAsia="Times New Roman" w:hAnsi="Arial" w:cs="Arial"/>
          <w:sz w:val="40"/>
          <w:szCs w:val="40"/>
        </w:rPr>
      </w:pPr>
    </w:p>
    <w:p w:rsidR="00C83C7D" w:rsidRDefault="00C83C7D" w:rsidP="00960AD8">
      <w:pPr>
        <w:shd w:val="clear" w:color="auto" w:fill="FFFFFF"/>
        <w:spacing w:after="0" w:line="240" w:lineRule="auto"/>
        <w:jc w:val="center"/>
        <w:rPr>
          <w:rFonts w:ascii="Arial" w:eastAsia="Times New Roman" w:hAnsi="Arial" w:cs="Arial"/>
          <w:sz w:val="40"/>
          <w:szCs w:val="40"/>
        </w:rPr>
      </w:pPr>
    </w:p>
    <w:p w:rsidR="00C83C7D" w:rsidRDefault="00C83C7D" w:rsidP="00960AD8">
      <w:pPr>
        <w:shd w:val="clear" w:color="auto" w:fill="FFFFFF"/>
        <w:spacing w:after="0" w:line="240" w:lineRule="auto"/>
        <w:jc w:val="center"/>
        <w:rPr>
          <w:rFonts w:ascii="Arial" w:eastAsia="Times New Roman" w:hAnsi="Arial" w:cs="Arial"/>
          <w:sz w:val="40"/>
          <w:szCs w:val="40"/>
        </w:rPr>
      </w:pPr>
    </w:p>
    <w:p w:rsidR="00C83C7D" w:rsidRDefault="00C83C7D" w:rsidP="00960AD8">
      <w:pPr>
        <w:shd w:val="clear" w:color="auto" w:fill="FFFFFF"/>
        <w:spacing w:after="0" w:line="240" w:lineRule="auto"/>
        <w:jc w:val="center"/>
        <w:rPr>
          <w:rFonts w:ascii="Arial" w:eastAsia="Times New Roman" w:hAnsi="Arial" w:cs="Arial"/>
          <w:sz w:val="40"/>
          <w:szCs w:val="40"/>
        </w:rPr>
      </w:pPr>
    </w:p>
    <w:p w:rsidR="00C83C7D" w:rsidRDefault="00C83C7D" w:rsidP="00960AD8">
      <w:pPr>
        <w:shd w:val="clear" w:color="auto" w:fill="FFFFFF"/>
        <w:spacing w:after="0" w:line="240" w:lineRule="auto"/>
        <w:jc w:val="center"/>
        <w:rPr>
          <w:rFonts w:ascii="Arial" w:eastAsia="Times New Roman" w:hAnsi="Arial" w:cs="Arial"/>
          <w:sz w:val="40"/>
          <w:szCs w:val="40"/>
        </w:rPr>
      </w:pPr>
    </w:p>
    <w:p w:rsidR="00C83C7D" w:rsidRDefault="00C83C7D" w:rsidP="00960AD8">
      <w:pPr>
        <w:shd w:val="clear" w:color="auto" w:fill="FFFFFF"/>
        <w:spacing w:after="0" w:line="240" w:lineRule="auto"/>
        <w:jc w:val="center"/>
        <w:rPr>
          <w:rFonts w:ascii="Arial" w:eastAsia="Times New Roman" w:hAnsi="Arial" w:cs="Arial"/>
          <w:sz w:val="40"/>
          <w:szCs w:val="40"/>
        </w:rPr>
      </w:pPr>
    </w:p>
    <w:p w:rsidR="00C83C7D" w:rsidRDefault="00C83C7D" w:rsidP="00960AD8">
      <w:pPr>
        <w:shd w:val="clear" w:color="auto" w:fill="FFFFFF"/>
        <w:spacing w:after="0" w:line="240" w:lineRule="auto"/>
        <w:jc w:val="center"/>
        <w:rPr>
          <w:rFonts w:ascii="Arial" w:eastAsia="Times New Roman" w:hAnsi="Arial" w:cs="Arial"/>
          <w:sz w:val="40"/>
          <w:szCs w:val="40"/>
        </w:rPr>
      </w:pPr>
    </w:p>
    <w:p w:rsidR="00C83C7D" w:rsidRDefault="00C83C7D" w:rsidP="00960AD8">
      <w:pPr>
        <w:shd w:val="clear" w:color="auto" w:fill="FFFFFF"/>
        <w:spacing w:after="0" w:line="240" w:lineRule="auto"/>
        <w:jc w:val="center"/>
        <w:rPr>
          <w:rFonts w:ascii="Arial" w:eastAsia="Times New Roman" w:hAnsi="Arial" w:cs="Arial"/>
          <w:sz w:val="40"/>
          <w:szCs w:val="40"/>
        </w:rPr>
      </w:pPr>
    </w:p>
    <w:p w:rsidR="00C83C7D" w:rsidRDefault="00C83C7D" w:rsidP="00960AD8">
      <w:pPr>
        <w:shd w:val="clear" w:color="auto" w:fill="FFFFFF"/>
        <w:spacing w:after="0" w:line="240" w:lineRule="auto"/>
        <w:jc w:val="center"/>
        <w:rPr>
          <w:rFonts w:ascii="Arial" w:eastAsia="Times New Roman" w:hAnsi="Arial" w:cs="Arial"/>
          <w:sz w:val="40"/>
          <w:szCs w:val="40"/>
        </w:rPr>
      </w:pPr>
    </w:p>
    <w:p w:rsidR="00C83C7D" w:rsidRDefault="00C83C7D" w:rsidP="00960AD8">
      <w:pPr>
        <w:shd w:val="clear" w:color="auto" w:fill="FFFFFF"/>
        <w:spacing w:after="0" w:line="240" w:lineRule="auto"/>
        <w:jc w:val="center"/>
        <w:rPr>
          <w:rFonts w:ascii="Arial" w:eastAsia="Times New Roman" w:hAnsi="Arial" w:cs="Arial"/>
          <w:sz w:val="40"/>
          <w:szCs w:val="40"/>
        </w:rPr>
      </w:pPr>
    </w:p>
    <w:p w:rsidR="00960AD8" w:rsidRPr="00960AD8" w:rsidRDefault="00960AD8" w:rsidP="00960AD8">
      <w:pPr>
        <w:shd w:val="clear" w:color="auto" w:fill="FFFFFF"/>
        <w:spacing w:after="0" w:line="240" w:lineRule="auto"/>
        <w:jc w:val="center"/>
        <w:rPr>
          <w:rFonts w:ascii="Arial" w:eastAsia="Times New Roman" w:hAnsi="Arial" w:cs="Arial"/>
          <w:sz w:val="40"/>
          <w:szCs w:val="40"/>
        </w:rPr>
      </w:pPr>
      <w:r w:rsidRPr="00960AD8">
        <w:rPr>
          <w:rFonts w:ascii="Arial" w:eastAsia="Times New Roman" w:hAnsi="Arial" w:cs="Arial"/>
          <w:sz w:val="40"/>
          <w:szCs w:val="40"/>
        </w:rPr>
        <w:t>SÁNG KIẾN KINH NGHIỆM</w:t>
      </w:r>
    </w:p>
    <w:p w:rsidR="00C83C7D" w:rsidRDefault="00A72A86" w:rsidP="00C83C7D">
      <w:pPr>
        <w:shd w:val="clear" w:color="auto" w:fill="FFFFFF"/>
        <w:spacing w:after="0" w:line="240" w:lineRule="auto"/>
        <w:jc w:val="center"/>
        <w:rPr>
          <w:rFonts w:ascii="Arial" w:eastAsia="Times New Roman" w:hAnsi="Arial" w:cs="Arial"/>
          <w:sz w:val="52"/>
          <w:szCs w:val="52"/>
        </w:rPr>
      </w:pPr>
      <w:r w:rsidRPr="00C83C7D">
        <w:rPr>
          <w:rFonts w:ascii="Arial" w:eastAsia="Times New Roman" w:hAnsi="Arial" w:cs="Arial"/>
          <w:sz w:val="52"/>
          <w:szCs w:val="52"/>
        </w:rPr>
        <w:t xml:space="preserve">"PHÁT HUY TÍNH TÍCH CỰC, CHỦ ĐỘNG CỦA SINH VIÊN THÔNG QUA HOẠT ĐỘNG NHÓM TRONG </w:t>
      </w:r>
    </w:p>
    <w:p w:rsidR="00A72A86" w:rsidRPr="00C83C7D" w:rsidRDefault="00A72A86" w:rsidP="00C83C7D">
      <w:pPr>
        <w:shd w:val="clear" w:color="auto" w:fill="FFFFFF"/>
        <w:spacing w:after="0" w:line="240" w:lineRule="auto"/>
        <w:jc w:val="center"/>
        <w:rPr>
          <w:rFonts w:ascii="Arial" w:eastAsia="Times New Roman" w:hAnsi="Arial" w:cs="Arial"/>
          <w:sz w:val="52"/>
          <w:szCs w:val="52"/>
        </w:rPr>
      </w:pPr>
      <w:r w:rsidRPr="00C83C7D">
        <w:rPr>
          <w:rFonts w:ascii="Arial" w:eastAsia="Times New Roman" w:hAnsi="Arial" w:cs="Arial"/>
          <w:sz w:val="52"/>
          <w:szCs w:val="52"/>
        </w:rPr>
        <w:t>MÔN HỌC TƯ TƯỞNG HỒ CHÍ MINH"</w:t>
      </w:r>
    </w:p>
    <w:p w:rsidR="001734B0" w:rsidRPr="00C83C7D" w:rsidRDefault="001734B0" w:rsidP="00C83C7D">
      <w:pPr>
        <w:shd w:val="clear" w:color="auto" w:fill="FFFFFF"/>
        <w:spacing w:after="0" w:line="240" w:lineRule="auto"/>
        <w:jc w:val="center"/>
        <w:rPr>
          <w:rFonts w:ascii="Arial" w:eastAsia="Times New Roman" w:hAnsi="Arial" w:cs="Arial"/>
          <w:sz w:val="52"/>
          <w:szCs w:val="52"/>
        </w:rPr>
      </w:pPr>
    </w:p>
    <w:p w:rsidR="008C3B25" w:rsidRDefault="008C3B25">
      <w:pPr>
        <w:rPr>
          <w:rStyle w:val="Strong"/>
          <w:rFonts w:ascii="Arial" w:hAnsi="Arial" w:cs="Arial"/>
          <w:color w:val="000000"/>
          <w:sz w:val="28"/>
          <w:szCs w:val="28"/>
          <w:shd w:val="clear" w:color="auto" w:fill="FFFFFF"/>
        </w:rPr>
      </w:pPr>
    </w:p>
    <w:p w:rsidR="008C3B25" w:rsidRDefault="008C3B25">
      <w:pPr>
        <w:rPr>
          <w:rStyle w:val="Strong"/>
          <w:rFonts w:ascii="Arial" w:hAnsi="Arial" w:cs="Arial"/>
          <w:color w:val="000000"/>
          <w:sz w:val="28"/>
          <w:szCs w:val="28"/>
          <w:shd w:val="clear" w:color="auto" w:fill="FFFFFF"/>
        </w:rPr>
      </w:pPr>
    </w:p>
    <w:p w:rsidR="008C3B25" w:rsidRDefault="008C3B25">
      <w:pPr>
        <w:rPr>
          <w:rStyle w:val="Strong"/>
          <w:rFonts w:ascii="Arial" w:hAnsi="Arial" w:cs="Arial"/>
          <w:color w:val="000000"/>
          <w:sz w:val="28"/>
          <w:szCs w:val="28"/>
          <w:shd w:val="clear" w:color="auto" w:fill="FFFFFF"/>
        </w:rPr>
      </w:pPr>
    </w:p>
    <w:p w:rsidR="008C3B25" w:rsidRDefault="008C3B25">
      <w:pPr>
        <w:rPr>
          <w:rStyle w:val="Strong"/>
          <w:rFonts w:ascii="Arial" w:hAnsi="Arial" w:cs="Arial"/>
          <w:color w:val="000000"/>
          <w:sz w:val="28"/>
          <w:szCs w:val="28"/>
          <w:shd w:val="clear" w:color="auto" w:fill="FFFFFF"/>
        </w:rPr>
      </w:pPr>
    </w:p>
    <w:p w:rsidR="008C3B25" w:rsidRDefault="008C3B25">
      <w:pPr>
        <w:rPr>
          <w:rStyle w:val="Strong"/>
          <w:rFonts w:ascii="Arial" w:hAnsi="Arial" w:cs="Arial"/>
          <w:color w:val="000000"/>
          <w:sz w:val="28"/>
          <w:szCs w:val="28"/>
          <w:shd w:val="clear" w:color="auto" w:fill="FFFFFF"/>
        </w:rPr>
      </w:pPr>
    </w:p>
    <w:p w:rsidR="008C3B25" w:rsidRDefault="008C3B25">
      <w:pPr>
        <w:rPr>
          <w:rStyle w:val="Strong"/>
          <w:rFonts w:ascii="Arial" w:hAnsi="Arial" w:cs="Arial"/>
          <w:color w:val="000000"/>
          <w:sz w:val="28"/>
          <w:szCs w:val="28"/>
          <w:shd w:val="clear" w:color="auto" w:fill="FFFFFF"/>
        </w:rPr>
      </w:pPr>
    </w:p>
    <w:p w:rsidR="008C3B25" w:rsidRDefault="008C3B25">
      <w:pPr>
        <w:rPr>
          <w:rStyle w:val="Strong"/>
          <w:rFonts w:ascii="Arial" w:hAnsi="Arial" w:cs="Arial"/>
          <w:color w:val="000000"/>
          <w:sz w:val="28"/>
          <w:szCs w:val="28"/>
          <w:shd w:val="clear" w:color="auto" w:fill="FFFFFF"/>
        </w:rPr>
      </w:pPr>
    </w:p>
    <w:p w:rsidR="008C3B25" w:rsidRDefault="008C3B25">
      <w:pPr>
        <w:rPr>
          <w:rStyle w:val="Strong"/>
          <w:rFonts w:ascii="Arial" w:hAnsi="Arial" w:cs="Arial"/>
          <w:color w:val="000000"/>
          <w:sz w:val="28"/>
          <w:szCs w:val="28"/>
          <w:shd w:val="clear" w:color="auto" w:fill="FFFFFF"/>
        </w:rPr>
      </w:pPr>
    </w:p>
    <w:p w:rsidR="008C3B25" w:rsidRDefault="008C3B25">
      <w:pPr>
        <w:rPr>
          <w:rStyle w:val="Strong"/>
          <w:rFonts w:ascii="Arial" w:hAnsi="Arial" w:cs="Arial"/>
          <w:color w:val="000000"/>
          <w:sz w:val="28"/>
          <w:szCs w:val="28"/>
          <w:shd w:val="clear" w:color="auto" w:fill="FFFFFF"/>
        </w:rPr>
      </w:pPr>
    </w:p>
    <w:p w:rsidR="0071111D" w:rsidRPr="00605DB2" w:rsidRDefault="00A72A86" w:rsidP="00605DB2">
      <w:pPr>
        <w:spacing w:after="120" w:line="360" w:lineRule="auto"/>
        <w:jc w:val="both"/>
        <w:rPr>
          <w:rFonts w:ascii="Arial" w:hAnsi="Arial" w:cs="Arial"/>
          <w:b/>
          <w:sz w:val="24"/>
          <w:szCs w:val="24"/>
        </w:rPr>
      </w:pPr>
      <w:r w:rsidRPr="00605DB2">
        <w:rPr>
          <w:rStyle w:val="Strong"/>
          <w:rFonts w:ascii="Arial" w:hAnsi="Arial" w:cs="Arial"/>
          <w:color w:val="000000"/>
          <w:sz w:val="24"/>
          <w:szCs w:val="24"/>
          <w:shd w:val="clear" w:color="auto" w:fill="FFFFFF"/>
        </w:rPr>
        <w:lastRenderedPageBreak/>
        <w:t xml:space="preserve">I. </w:t>
      </w:r>
      <w:r w:rsidR="0071111D" w:rsidRPr="00605DB2">
        <w:rPr>
          <w:rFonts w:ascii="Arial" w:hAnsi="Arial" w:cs="Arial"/>
          <w:b/>
          <w:sz w:val="24"/>
          <w:szCs w:val="24"/>
        </w:rPr>
        <w:t>LÝ DO CHỌN ĐỀ TÀI:</w:t>
      </w:r>
    </w:p>
    <w:p w:rsidR="007023F3" w:rsidRPr="00605DB2" w:rsidRDefault="007023F3" w:rsidP="00605DB2">
      <w:pPr>
        <w:spacing w:after="0"/>
        <w:ind w:firstLine="720"/>
        <w:jc w:val="both"/>
        <w:rPr>
          <w:rFonts w:ascii="Arial" w:hAnsi="Arial" w:cs="Arial"/>
          <w:color w:val="000000"/>
          <w:sz w:val="24"/>
          <w:szCs w:val="24"/>
          <w:shd w:val="clear" w:color="auto" w:fill="FFFFFF"/>
        </w:rPr>
      </w:pPr>
      <w:r w:rsidRPr="00605DB2">
        <w:rPr>
          <w:rFonts w:ascii="Arial" w:hAnsi="Arial" w:cs="Arial"/>
          <w:color w:val="000000"/>
          <w:sz w:val="24"/>
          <w:szCs w:val="24"/>
          <w:shd w:val="clear" w:color="auto" w:fill="FFFFFF"/>
        </w:rPr>
        <w:t xml:space="preserve">Trong nhiều năm gần đây, việc đổi mới phương pháp dạy và học theo hướng lấy sinh viên, học sinh làm trung tâm, phát huy tính tích cực, chủ động sáng tạo của sinh viên học sinh, khắc phục lối truyền thụ một chiều, rèn luyện nếp tư duy sáng tạo, kĩ năng sống cho các em, từng bước áp dụng các phương pháp dạy học tích cực, sử dụng các phương tiện hiện đại vào quá trình dạy học, gắn lý luận với thực tiễn… đã được thể chế hóa trong Luật Giáo dục, trong các văn bản trong ngành và liên ngành. Nhất là đối với các môn </w:t>
      </w:r>
      <w:r w:rsidRPr="00605DB2">
        <w:rPr>
          <w:rFonts w:ascii="Arial" w:eastAsia="Times New Roman" w:hAnsi="Arial" w:cs="Arial"/>
          <w:color w:val="000000"/>
          <w:sz w:val="24"/>
          <w:szCs w:val="24"/>
        </w:rPr>
        <w:t>lý luận chính trị Mác - Lênin, Tư tưởng Hồ Chí Minh</w:t>
      </w:r>
      <w:r w:rsidRPr="00605DB2">
        <w:rPr>
          <w:rFonts w:ascii="Arial" w:hAnsi="Arial" w:cs="Arial"/>
          <w:color w:val="000000"/>
          <w:sz w:val="24"/>
          <w:szCs w:val="24"/>
          <w:shd w:val="clear" w:color="auto" w:fill="FFFFFF"/>
        </w:rPr>
        <w:t xml:space="preserve"> trong các trường Đại học, cao đẳng </w:t>
      </w:r>
    </w:p>
    <w:p w:rsidR="0071111D" w:rsidRPr="00605DB2" w:rsidRDefault="00A72A86" w:rsidP="00605DB2">
      <w:pPr>
        <w:spacing w:after="0"/>
        <w:ind w:firstLine="720"/>
        <w:jc w:val="both"/>
        <w:rPr>
          <w:rFonts w:ascii="Arial" w:hAnsi="Arial" w:cs="Arial"/>
          <w:color w:val="000000"/>
          <w:sz w:val="24"/>
          <w:szCs w:val="24"/>
          <w:shd w:val="clear" w:color="auto" w:fill="FFFFFF"/>
        </w:rPr>
      </w:pPr>
      <w:r w:rsidRPr="00605DB2">
        <w:rPr>
          <w:rFonts w:ascii="Arial" w:hAnsi="Arial" w:cs="Arial"/>
          <w:color w:val="000000"/>
          <w:sz w:val="24"/>
          <w:szCs w:val="24"/>
          <w:shd w:val="clear" w:color="auto" w:fill="FFFFFF"/>
        </w:rPr>
        <w:t xml:space="preserve">Thế nhưng, trong thời gian qua, </w:t>
      </w:r>
      <w:r w:rsidR="0071111D" w:rsidRPr="00605DB2">
        <w:rPr>
          <w:rFonts w:ascii="Arial" w:hAnsi="Arial" w:cs="Arial"/>
          <w:color w:val="000000"/>
          <w:sz w:val="24"/>
          <w:szCs w:val="24"/>
          <w:shd w:val="clear" w:color="auto" w:fill="FFFFFF"/>
        </w:rPr>
        <w:t xml:space="preserve">do </w:t>
      </w:r>
      <w:r w:rsidRPr="00605DB2">
        <w:rPr>
          <w:rFonts w:ascii="Arial" w:hAnsi="Arial" w:cs="Arial"/>
          <w:color w:val="000000"/>
          <w:sz w:val="24"/>
          <w:szCs w:val="24"/>
          <w:shd w:val="clear" w:color="auto" w:fill="FFFFFF"/>
        </w:rPr>
        <w:t xml:space="preserve">vị thế của môn </w:t>
      </w:r>
      <w:r w:rsidR="001D5BC9" w:rsidRPr="00605DB2">
        <w:rPr>
          <w:rFonts w:ascii="Arial" w:hAnsi="Arial" w:cs="Arial"/>
          <w:b/>
          <w:i/>
          <w:color w:val="000000"/>
          <w:sz w:val="24"/>
          <w:szCs w:val="24"/>
          <w:shd w:val="clear" w:color="auto" w:fill="FFFFFF"/>
        </w:rPr>
        <w:t>Tư tưởng Hồ Chí Minh</w:t>
      </w:r>
      <w:r w:rsidRPr="00605DB2">
        <w:rPr>
          <w:rFonts w:ascii="Arial" w:hAnsi="Arial" w:cs="Arial"/>
          <w:color w:val="000000"/>
          <w:sz w:val="24"/>
          <w:szCs w:val="24"/>
          <w:shd w:val="clear" w:color="auto" w:fill="FFFFFF"/>
        </w:rPr>
        <w:t xml:space="preserve"> chưa đượ</w:t>
      </w:r>
      <w:r w:rsidR="001D5BC9" w:rsidRPr="00605DB2">
        <w:rPr>
          <w:rFonts w:ascii="Arial" w:hAnsi="Arial" w:cs="Arial"/>
          <w:color w:val="000000"/>
          <w:sz w:val="24"/>
          <w:szCs w:val="24"/>
          <w:shd w:val="clear" w:color="auto" w:fill="FFFFFF"/>
        </w:rPr>
        <w:t>c nâng cao</w:t>
      </w:r>
      <w:r w:rsidR="009A4978" w:rsidRPr="00605DB2">
        <w:rPr>
          <w:rFonts w:ascii="Arial" w:hAnsi="Arial" w:cs="Arial"/>
          <w:color w:val="000000"/>
          <w:sz w:val="24"/>
          <w:szCs w:val="24"/>
          <w:shd w:val="clear" w:color="auto" w:fill="FFFFFF"/>
        </w:rPr>
        <w:t>.</w:t>
      </w:r>
      <w:r w:rsidR="0071111D" w:rsidRPr="00605DB2">
        <w:rPr>
          <w:rFonts w:ascii="Arial" w:hAnsi="Arial" w:cs="Arial"/>
          <w:color w:val="000000"/>
          <w:sz w:val="24"/>
          <w:szCs w:val="24"/>
          <w:shd w:val="clear" w:color="auto" w:fill="FFFFFF"/>
        </w:rPr>
        <w:t xml:space="preserve"> </w:t>
      </w:r>
      <w:proofErr w:type="gramStart"/>
      <w:r w:rsidR="0071111D" w:rsidRPr="00605DB2">
        <w:rPr>
          <w:rFonts w:ascii="Arial" w:hAnsi="Arial" w:cs="Arial"/>
          <w:color w:val="000000"/>
          <w:sz w:val="24"/>
          <w:szCs w:val="24"/>
          <w:shd w:val="clear" w:color="auto" w:fill="FFFFFF"/>
        </w:rPr>
        <w:t>có</w:t>
      </w:r>
      <w:proofErr w:type="gramEnd"/>
      <w:r w:rsidR="0071111D" w:rsidRPr="00605DB2">
        <w:rPr>
          <w:rFonts w:ascii="Arial" w:hAnsi="Arial" w:cs="Arial"/>
          <w:color w:val="000000"/>
          <w:sz w:val="24"/>
          <w:szCs w:val="24"/>
          <w:shd w:val="clear" w:color="auto" w:fill="FFFFFF"/>
        </w:rPr>
        <w:t xml:space="preserve"> những nhận thức sai lệch về vi trí chức năng của bộ môn trong nhà trường cũng như trong đời sống xã hội dẫn đến sự giảm sút chất lượng bộ môn trên nhiều mặt. </w:t>
      </w:r>
    </w:p>
    <w:p w:rsidR="009A4978" w:rsidRPr="00605DB2" w:rsidRDefault="009A4978" w:rsidP="00605DB2">
      <w:pPr>
        <w:spacing w:after="0"/>
        <w:ind w:firstLine="720"/>
        <w:jc w:val="both"/>
        <w:rPr>
          <w:rFonts w:ascii="Arial" w:hAnsi="Arial" w:cs="Arial"/>
          <w:color w:val="000000"/>
          <w:sz w:val="24"/>
          <w:szCs w:val="24"/>
          <w:shd w:val="clear" w:color="auto" w:fill="FFFFFF"/>
        </w:rPr>
      </w:pPr>
      <w:r w:rsidRPr="00605DB2">
        <w:rPr>
          <w:rFonts w:ascii="Arial" w:hAnsi="Arial" w:cs="Arial"/>
          <w:color w:val="000000"/>
          <w:sz w:val="24"/>
          <w:szCs w:val="24"/>
          <w:shd w:val="clear" w:color="auto" w:fill="FFFFFF"/>
        </w:rPr>
        <w:t xml:space="preserve"> G</w:t>
      </w:r>
      <w:r w:rsidR="00A72A86" w:rsidRPr="00605DB2">
        <w:rPr>
          <w:rFonts w:ascii="Arial" w:hAnsi="Arial" w:cs="Arial"/>
          <w:color w:val="000000"/>
          <w:sz w:val="24"/>
          <w:szCs w:val="24"/>
          <w:shd w:val="clear" w:color="auto" w:fill="FFFFFF"/>
        </w:rPr>
        <w:t xml:space="preserve">iáo viên dạy </w:t>
      </w:r>
      <w:r w:rsidR="001D5BC9" w:rsidRPr="00605DB2">
        <w:rPr>
          <w:rFonts w:ascii="Arial" w:hAnsi="Arial" w:cs="Arial"/>
          <w:color w:val="000000"/>
          <w:sz w:val="24"/>
          <w:szCs w:val="24"/>
          <w:shd w:val="clear" w:color="auto" w:fill="FFFFFF"/>
        </w:rPr>
        <w:t xml:space="preserve">học phần này vẫn </w:t>
      </w:r>
      <w:r w:rsidR="00A72A86" w:rsidRPr="00605DB2">
        <w:rPr>
          <w:rFonts w:ascii="Arial" w:hAnsi="Arial" w:cs="Arial"/>
          <w:color w:val="000000"/>
          <w:sz w:val="24"/>
          <w:szCs w:val="24"/>
          <w:shd w:val="clear" w:color="auto" w:fill="FFFFFF"/>
        </w:rPr>
        <w:t xml:space="preserve"> thường sử dụng phương pháp thuyết tr</w:t>
      </w:r>
      <w:r w:rsidR="001D5BC9" w:rsidRPr="00605DB2">
        <w:rPr>
          <w:rFonts w:ascii="Arial" w:hAnsi="Arial" w:cs="Arial"/>
          <w:color w:val="000000"/>
          <w:sz w:val="24"/>
          <w:szCs w:val="24"/>
          <w:shd w:val="clear" w:color="auto" w:fill="FFFFFF"/>
        </w:rPr>
        <w:t>ì</w:t>
      </w:r>
      <w:r w:rsidR="00A72A86" w:rsidRPr="00605DB2">
        <w:rPr>
          <w:rFonts w:ascii="Arial" w:hAnsi="Arial" w:cs="Arial"/>
          <w:color w:val="000000"/>
          <w:sz w:val="24"/>
          <w:szCs w:val="24"/>
          <w:shd w:val="clear" w:color="auto" w:fill="FFFFFF"/>
        </w:rPr>
        <w:t>nh c</w:t>
      </w:r>
      <w:r w:rsidR="001D5BC9" w:rsidRPr="00605DB2">
        <w:rPr>
          <w:rFonts w:ascii="Arial" w:hAnsi="Arial" w:cs="Arial"/>
          <w:color w:val="000000"/>
          <w:sz w:val="24"/>
          <w:szCs w:val="24"/>
          <w:shd w:val="clear" w:color="auto" w:fill="FFFFFF"/>
        </w:rPr>
        <w:t>ũ,</w:t>
      </w:r>
      <w:r w:rsidR="00A72A86" w:rsidRPr="00605DB2">
        <w:rPr>
          <w:rFonts w:ascii="Arial" w:hAnsi="Arial" w:cs="Arial"/>
          <w:color w:val="000000"/>
          <w:sz w:val="24"/>
          <w:szCs w:val="24"/>
          <w:shd w:val="clear" w:color="auto" w:fill="FFFFFF"/>
        </w:rPr>
        <w:t xml:space="preserve"> ph</w:t>
      </w:r>
      <w:r w:rsidR="001D5BC9" w:rsidRPr="00605DB2">
        <w:rPr>
          <w:rFonts w:ascii="Arial" w:hAnsi="Arial" w:cs="Arial"/>
          <w:color w:val="000000"/>
          <w:sz w:val="24"/>
          <w:szCs w:val="24"/>
          <w:shd w:val="clear" w:color="auto" w:fill="FFFFFF"/>
        </w:rPr>
        <w:t>á</w:t>
      </w:r>
      <w:r w:rsidR="00A72A86" w:rsidRPr="00605DB2">
        <w:rPr>
          <w:rFonts w:ascii="Arial" w:hAnsi="Arial" w:cs="Arial"/>
          <w:color w:val="000000"/>
          <w:sz w:val="24"/>
          <w:szCs w:val="24"/>
          <w:shd w:val="clear" w:color="auto" w:fill="FFFFFF"/>
        </w:rPr>
        <w:t>t vấn</w:t>
      </w:r>
      <w:r w:rsidR="001D5BC9" w:rsidRPr="00605DB2">
        <w:rPr>
          <w:rFonts w:ascii="Arial" w:hAnsi="Arial" w:cs="Arial"/>
          <w:color w:val="000000"/>
          <w:sz w:val="24"/>
          <w:szCs w:val="24"/>
          <w:shd w:val="clear" w:color="auto" w:fill="FFFFFF"/>
        </w:rPr>
        <w:t>,</w:t>
      </w:r>
      <w:r w:rsidR="00A72A86" w:rsidRPr="00605DB2">
        <w:rPr>
          <w:rFonts w:ascii="Arial" w:hAnsi="Arial" w:cs="Arial"/>
          <w:color w:val="000000"/>
          <w:sz w:val="24"/>
          <w:szCs w:val="24"/>
          <w:shd w:val="clear" w:color="auto" w:fill="FFFFFF"/>
        </w:rPr>
        <w:t xml:space="preserve"> </w:t>
      </w:r>
      <w:r w:rsidR="001D5BC9" w:rsidRPr="00605DB2">
        <w:rPr>
          <w:rFonts w:ascii="Arial" w:hAnsi="Arial" w:cs="Arial"/>
          <w:color w:val="000000"/>
          <w:sz w:val="24"/>
          <w:szCs w:val="24"/>
          <w:shd w:val="clear" w:color="auto" w:fill="FFFFFF"/>
        </w:rPr>
        <w:t xml:space="preserve">cá nhân tự đọc tài liệu là chính nên sinh viên khi </w:t>
      </w:r>
      <w:r w:rsidRPr="00605DB2">
        <w:rPr>
          <w:rFonts w:ascii="Arial" w:hAnsi="Arial" w:cs="Arial"/>
          <w:color w:val="000000"/>
          <w:sz w:val="24"/>
          <w:szCs w:val="24"/>
          <w:shd w:val="clear" w:color="auto" w:fill="FFFFFF"/>
        </w:rPr>
        <w:t>tiếp c</w:t>
      </w:r>
      <w:r w:rsidR="00A72A86" w:rsidRPr="00605DB2">
        <w:rPr>
          <w:rFonts w:ascii="Arial" w:hAnsi="Arial" w:cs="Arial"/>
          <w:color w:val="000000"/>
          <w:sz w:val="24"/>
          <w:szCs w:val="24"/>
          <w:shd w:val="clear" w:color="auto" w:fill="FFFFFF"/>
        </w:rPr>
        <w:t xml:space="preserve">ận </w:t>
      </w:r>
      <w:r w:rsidRPr="00605DB2">
        <w:rPr>
          <w:rFonts w:ascii="Arial" w:hAnsi="Arial" w:cs="Arial"/>
          <w:color w:val="000000"/>
          <w:sz w:val="24"/>
          <w:szCs w:val="24"/>
          <w:shd w:val="clear" w:color="auto" w:fill="FFFFFF"/>
        </w:rPr>
        <w:t>kiến thức</w:t>
      </w:r>
      <w:r w:rsidR="00A72A86" w:rsidRPr="00605DB2">
        <w:rPr>
          <w:rFonts w:ascii="Arial" w:hAnsi="Arial" w:cs="Arial"/>
          <w:color w:val="000000"/>
          <w:sz w:val="24"/>
          <w:szCs w:val="24"/>
          <w:shd w:val="clear" w:color="auto" w:fill="FFFFFF"/>
        </w:rPr>
        <w:t xml:space="preserve"> một c</w:t>
      </w:r>
      <w:r w:rsidRPr="00605DB2">
        <w:rPr>
          <w:rFonts w:ascii="Arial" w:hAnsi="Arial" w:cs="Arial"/>
          <w:color w:val="000000"/>
          <w:sz w:val="24"/>
          <w:szCs w:val="24"/>
          <w:shd w:val="clear" w:color="auto" w:fill="FFFFFF"/>
        </w:rPr>
        <w:t>á</w:t>
      </w:r>
      <w:r w:rsidR="00A72A86" w:rsidRPr="00605DB2">
        <w:rPr>
          <w:rFonts w:ascii="Arial" w:hAnsi="Arial" w:cs="Arial"/>
          <w:color w:val="000000"/>
          <w:sz w:val="24"/>
          <w:szCs w:val="24"/>
          <w:shd w:val="clear" w:color="auto" w:fill="FFFFFF"/>
        </w:rPr>
        <w:t xml:space="preserve">ch thụ động, sao chép, </w:t>
      </w:r>
      <w:r w:rsidRPr="00605DB2">
        <w:rPr>
          <w:rFonts w:ascii="Arial" w:hAnsi="Arial" w:cs="Arial"/>
          <w:color w:val="000000"/>
          <w:sz w:val="24"/>
          <w:szCs w:val="24"/>
          <w:shd w:val="clear" w:color="auto" w:fill="FFFFFF"/>
        </w:rPr>
        <w:t xml:space="preserve">bị </w:t>
      </w:r>
      <w:r w:rsidR="00A72A86" w:rsidRPr="00605DB2">
        <w:rPr>
          <w:rFonts w:ascii="Arial" w:hAnsi="Arial" w:cs="Arial"/>
          <w:color w:val="000000"/>
          <w:sz w:val="24"/>
          <w:szCs w:val="24"/>
          <w:shd w:val="clear" w:color="auto" w:fill="FFFFFF"/>
        </w:rPr>
        <w:t xml:space="preserve">áp đặt, máy móc, </w:t>
      </w:r>
      <w:r w:rsidRPr="00605DB2">
        <w:rPr>
          <w:rFonts w:ascii="Arial" w:hAnsi="Arial" w:cs="Arial"/>
          <w:color w:val="000000"/>
          <w:sz w:val="24"/>
          <w:szCs w:val="24"/>
          <w:shd w:val="clear" w:color="auto" w:fill="FFFFFF"/>
        </w:rPr>
        <w:t>không có tư duy phản biện tích cực, Và  cũng vì thế nên các em đã không nhận thấy được ý nghĩa học tập của môn học Tư tưởng Hồ Chí Minh trong học tập và rèn luyện đạo đức theo tấm gương đạo đức của Bác</w:t>
      </w:r>
      <w:r w:rsidR="00A72A86" w:rsidRPr="00605DB2">
        <w:rPr>
          <w:rFonts w:ascii="Arial" w:hAnsi="Arial" w:cs="Arial"/>
          <w:color w:val="000000"/>
          <w:sz w:val="24"/>
          <w:szCs w:val="24"/>
          <w:shd w:val="clear" w:color="auto" w:fill="FFFFFF"/>
        </w:rPr>
        <w:t xml:space="preserve">. </w:t>
      </w:r>
    </w:p>
    <w:p w:rsidR="0071111D" w:rsidRPr="00605DB2" w:rsidRDefault="0071111D" w:rsidP="00605DB2">
      <w:pPr>
        <w:spacing w:after="0"/>
        <w:ind w:firstLine="720"/>
        <w:jc w:val="both"/>
        <w:rPr>
          <w:rFonts w:ascii="Arial" w:hAnsi="Arial" w:cs="Arial"/>
          <w:color w:val="000000"/>
          <w:sz w:val="24"/>
          <w:szCs w:val="24"/>
        </w:rPr>
      </w:pPr>
      <w:r w:rsidRPr="00605DB2">
        <w:rPr>
          <w:rFonts w:ascii="Arial" w:hAnsi="Arial" w:cs="Arial"/>
          <w:color w:val="000000"/>
          <w:sz w:val="24"/>
          <w:szCs w:val="24"/>
          <w:shd w:val="clear" w:color="auto" w:fill="FFFFFF"/>
        </w:rPr>
        <w:t>Đứng trước tình hình đó là một giáo viên giảng dạy</w:t>
      </w:r>
      <w:r w:rsidR="00902237" w:rsidRPr="00605DB2">
        <w:rPr>
          <w:rFonts w:ascii="Arial" w:hAnsi="Arial" w:cs="Arial"/>
          <w:color w:val="000000"/>
          <w:sz w:val="24"/>
          <w:szCs w:val="24"/>
          <w:shd w:val="clear" w:color="auto" w:fill="FFFFFF"/>
        </w:rPr>
        <w:t xml:space="preserve"> ôn học </w:t>
      </w:r>
      <w:proofErr w:type="gramStart"/>
      <w:r w:rsidR="00902237" w:rsidRPr="00605DB2">
        <w:rPr>
          <w:rFonts w:ascii="Arial" w:hAnsi="Arial" w:cs="Arial"/>
          <w:color w:val="000000"/>
          <w:sz w:val="24"/>
          <w:szCs w:val="24"/>
          <w:shd w:val="clear" w:color="auto" w:fill="FFFFFF"/>
        </w:rPr>
        <w:t xml:space="preserve">này </w:t>
      </w:r>
      <w:r w:rsidRPr="00605DB2">
        <w:rPr>
          <w:rFonts w:ascii="Arial" w:hAnsi="Arial" w:cs="Arial"/>
          <w:color w:val="000000"/>
          <w:sz w:val="24"/>
          <w:szCs w:val="24"/>
          <w:shd w:val="clear" w:color="auto" w:fill="FFFFFF"/>
        </w:rPr>
        <w:t xml:space="preserve"> tôi</w:t>
      </w:r>
      <w:proofErr w:type="gramEnd"/>
      <w:r w:rsidRPr="00605DB2">
        <w:rPr>
          <w:rFonts w:ascii="Arial" w:hAnsi="Arial" w:cs="Arial"/>
          <w:color w:val="000000"/>
          <w:sz w:val="24"/>
          <w:szCs w:val="24"/>
          <w:shd w:val="clear" w:color="auto" w:fill="FFFFFF"/>
        </w:rPr>
        <w:t xml:space="preserve"> muốn nêu lên một số kinh nghiệm của bản thân trong </w:t>
      </w:r>
      <w:r w:rsidRPr="00605DB2">
        <w:rPr>
          <w:rFonts w:ascii="Arial" w:hAnsi="Arial" w:cs="Arial"/>
          <w:b/>
          <w:i/>
          <w:color w:val="000000"/>
          <w:sz w:val="24"/>
          <w:szCs w:val="24"/>
          <w:shd w:val="clear" w:color="auto" w:fill="FFFFFF"/>
        </w:rPr>
        <w:t xml:space="preserve">phương pháp </w:t>
      </w:r>
      <w:r w:rsidR="00902237" w:rsidRPr="00605DB2">
        <w:rPr>
          <w:rFonts w:ascii="Arial" w:hAnsi="Arial" w:cs="Arial"/>
          <w:b/>
          <w:i/>
          <w:sz w:val="24"/>
          <w:szCs w:val="24"/>
        </w:rPr>
        <w:t>phát huy tính tích cực, chủ động của sinh viên thông qua hoạt động nhóm trong môn học tư tưởng Hồ Chí Minh</w:t>
      </w:r>
      <w:r w:rsidR="00902237" w:rsidRPr="00605DB2">
        <w:rPr>
          <w:rFonts w:ascii="Arial" w:hAnsi="Arial" w:cs="Arial"/>
          <w:color w:val="000000"/>
          <w:sz w:val="24"/>
          <w:szCs w:val="24"/>
          <w:shd w:val="clear" w:color="auto" w:fill="FFFFFF"/>
        </w:rPr>
        <w:t xml:space="preserve"> </w:t>
      </w:r>
      <w:r w:rsidRPr="00605DB2">
        <w:rPr>
          <w:rFonts w:ascii="Arial" w:hAnsi="Arial" w:cs="Arial"/>
          <w:color w:val="000000"/>
          <w:sz w:val="24"/>
          <w:szCs w:val="24"/>
          <w:shd w:val="clear" w:color="auto" w:fill="FFFFFF"/>
        </w:rPr>
        <w:t>nhằm nâng cao kiến thức bộ môn, kĩ năng sống, tư duy tích cực chủ động cho các em, đảm bảo cho các em có đủ hành trang kiến thức, kĩ năng phù hợp làm hành trang bước vào cuộc sống.</w:t>
      </w:r>
    </w:p>
    <w:p w:rsidR="0071111D" w:rsidRPr="00605DB2" w:rsidRDefault="0045620D" w:rsidP="00605DB2">
      <w:pPr>
        <w:spacing w:before="240" w:after="0"/>
        <w:jc w:val="both"/>
        <w:rPr>
          <w:rFonts w:ascii="Arial" w:hAnsi="Arial" w:cs="Arial"/>
          <w:b/>
          <w:bCs/>
          <w:color w:val="000000"/>
          <w:sz w:val="24"/>
          <w:szCs w:val="24"/>
          <w:shd w:val="clear" w:color="auto" w:fill="FFFFFF"/>
        </w:rPr>
      </w:pPr>
      <w:r w:rsidRPr="00605DB2">
        <w:rPr>
          <w:rStyle w:val="Strong"/>
          <w:rFonts w:ascii="Arial" w:hAnsi="Arial" w:cs="Arial"/>
          <w:color w:val="000000"/>
          <w:sz w:val="24"/>
          <w:szCs w:val="24"/>
          <w:shd w:val="clear" w:color="auto" w:fill="FFFFFF"/>
        </w:rPr>
        <w:t>I</w:t>
      </w:r>
      <w:r w:rsidR="0071111D" w:rsidRPr="00605DB2">
        <w:rPr>
          <w:rStyle w:val="Strong"/>
          <w:rFonts w:ascii="Arial" w:hAnsi="Arial" w:cs="Arial"/>
          <w:color w:val="000000"/>
          <w:sz w:val="24"/>
          <w:szCs w:val="24"/>
          <w:shd w:val="clear" w:color="auto" w:fill="FFFFFF"/>
        </w:rPr>
        <w:t xml:space="preserve">I. </w:t>
      </w:r>
      <w:r w:rsidR="00605DB2">
        <w:rPr>
          <w:rStyle w:val="Strong"/>
          <w:rFonts w:ascii="Arial" w:hAnsi="Arial" w:cs="Arial"/>
          <w:color w:val="000000"/>
          <w:sz w:val="24"/>
          <w:szCs w:val="24"/>
          <w:shd w:val="clear" w:color="auto" w:fill="FFFFFF"/>
        </w:rPr>
        <w:t>Thực trạng</w:t>
      </w:r>
      <w:r w:rsidR="0071111D" w:rsidRPr="00605DB2">
        <w:rPr>
          <w:rStyle w:val="Strong"/>
          <w:rFonts w:ascii="Arial" w:hAnsi="Arial" w:cs="Arial"/>
          <w:color w:val="000000"/>
          <w:sz w:val="24"/>
          <w:szCs w:val="24"/>
          <w:shd w:val="clear" w:color="auto" w:fill="FFFFFF"/>
        </w:rPr>
        <w:t xml:space="preserve"> (Trước khi tạo ra sáng kiến)</w:t>
      </w:r>
    </w:p>
    <w:p w:rsidR="0071111D" w:rsidRPr="00605DB2" w:rsidRDefault="0071111D" w:rsidP="00605DB2">
      <w:pPr>
        <w:spacing w:after="0"/>
        <w:jc w:val="both"/>
        <w:rPr>
          <w:rFonts w:ascii="Arial" w:hAnsi="Arial" w:cs="Arial"/>
          <w:color w:val="000000"/>
          <w:sz w:val="24"/>
          <w:szCs w:val="24"/>
        </w:rPr>
      </w:pPr>
      <w:r w:rsidRPr="00605DB2">
        <w:rPr>
          <w:rStyle w:val="Strong"/>
          <w:rFonts w:ascii="Arial" w:hAnsi="Arial" w:cs="Arial"/>
          <w:color w:val="000000"/>
          <w:sz w:val="24"/>
          <w:szCs w:val="24"/>
          <w:shd w:val="clear" w:color="auto" w:fill="FFFFFF"/>
        </w:rPr>
        <w:t>1. Về lý luận</w:t>
      </w:r>
    </w:p>
    <w:p w:rsidR="001734B0" w:rsidRPr="00605DB2" w:rsidRDefault="001734B0" w:rsidP="00605DB2">
      <w:pPr>
        <w:spacing w:after="0"/>
        <w:ind w:firstLine="720"/>
        <w:jc w:val="both"/>
        <w:rPr>
          <w:rFonts w:ascii="Arial" w:hAnsi="Arial" w:cs="Arial"/>
          <w:color w:val="333333"/>
          <w:sz w:val="24"/>
          <w:szCs w:val="24"/>
          <w:shd w:val="clear" w:color="auto" w:fill="FFFFFF"/>
        </w:rPr>
      </w:pPr>
      <w:r w:rsidRPr="00605DB2">
        <w:rPr>
          <w:rFonts w:ascii="Arial" w:hAnsi="Arial" w:cs="Arial"/>
          <w:color w:val="333333"/>
          <w:sz w:val="24"/>
          <w:szCs w:val="24"/>
          <w:shd w:val="clear" w:color="auto" w:fill="FFFFFF"/>
        </w:rPr>
        <w:t xml:space="preserve">Đảng ta trong quá trình lãnh đạo cách mạng Việt Nam đã khẳng định: chủ nghĩa Mác-Lênin, tư tưởng Hồ Chí Minh là nền tảng tư tưởng, </w:t>
      </w:r>
      <w:proofErr w:type="gramStart"/>
      <w:r w:rsidRPr="00605DB2">
        <w:rPr>
          <w:rFonts w:ascii="Arial" w:hAnsi="Arial" w:cs="Arial"/>
          <w:color w:val="333333"/>
          <w:sz w:val="24"/>
          <w:szCs w:val="24"/>
          <w:shd w:val="clear" w:color="auto" w:fill="FFFFFF"/>
        </w:rPr>
        <w:t>kim</w:t>
      </w:r>
      <w:proofErr w:type="gramEnd"/>
      <w:r w:rsidRPr="00605DB2">
        <w:rPr>
          <w:rFonts w:ascii="Arial" w:hAnsi="Arial" w:cs="Arial"/>
          <w:color w:val="333333"/>
          <w:sz w:val="24"/>
          <w:szCs w:val="24"/>
          <w:shd w:val="clear" w:color="auto" w:fill="FFFFFF"/>
        </w:rPr>
        <w:t xml:space="preserve"> chỉ nam cho hành động.</w:t>
      </w:r>
      <w:r w:rsidRPr="00605DB2">
        <w:rPr>
          <w:rFonts w:ascii="Arial" w:eastAsia="+mn-ea" w:hAnsi="Arial" w:cs="Arial"/>
          <w:color w:val="000066"/>
          <w:kern w:val="24"/>
          <w:sz w:val="24"/>
          <w:szCs w:val="24"/>
        </w:rPr>
        <w:t xml:space="preserve"> </w:t>
      </w:r>
      <w:proofErr w:type="gramStart"/>
      <w:r w:rsidRPr="00605DB2">
        <w:rPr>
          <w:rFonts w:ascii="Arial" w:hAnsi="Arial" w:cs="Arial"/>
          <w:color w:val="333333"/>
          <w:sz w:val="24"/>
          <w:szCs w:val="24"/>
          <w:shd w:val="clear" w:color="auto" w:fill="FFFFFF"/>
        </w:rPr>
        <w:t>của</w:t>
      </w:r>
      <w:proofErr w:type="gramEnd"/>
      <w:r w:rsidRPr="00605DB2">
        <w:rPr>
          <w:rFonts w:ascii="Arial" w:hAnsi="Arial" w:cs="Arial"/>
          <w:color w:val="333333"/>
          <w:sz w:val="24"/>
          <w:szCs w:val="24"/>
          <w:shd w:val="clear" w:color="auto" w:fill="FFFFFF"/>
        </w:rPr>
        <w:t xml:space="preserve"> Đảng, là cơ sở khoa học cùng với Chủ nghĩa Mác - Lênin để xây dựng đường lối chiến lược, sách lược cách mạng.  Đường lối cách mạng sáng tạo của Đảng ta dựa trên nền tảng tư tưởng đó đã đưa cách mạng Việt Nam đến thắng lợi vẽ vang của sự nghiệp giải phóng dân tộc và xây dựng chủ nghĩa xã hội. </w:t>
      </w:r>
      <w:proofErr w:type="gramStart"/>
      <w:r w:rsidRPr="00605DB2">
        <w:rPr>
          <w:rFonts w:ascii="Arial" w:hAnsi="Arial" w:cs="Arial"/>
          <w:color w:val="333333"/>
          <w:sz w:val="24"/>
          <w:szCs w:val="24"/>
          <w:shd w:val="clear" w:color="auto" w:fill="FFFFFF"/>
        </w:rPr>
        <w:t>Chủ nghĩa Mác-Lênin, tư tưởng Hồ Chí Minh đã không ngừng được cũng cố và phát triển trở thành hệ tư tưởng của toàn xã hội.</w:t>
      </w:r>
      <w:proofErr w:type="gramEnd"/>
      <w:r w:rsidRPr="00605DB2">
        <w:rPr>
          <w:rStyle w:val="Strong"/>
          <w:rFonts w:ascii="Arial" w:hAnsi="Arial" w:cs="Arial"/>
          <w:color w:val="333333"/>
          <w:sz w:val="24"/>
          <w:szCs w:val="24"/>
          <w:shd w:val="clear" w:color="auto" w:fill="FFFFFF"/>
        </w:rPr>
        <w:t xml:space="preserve"> </w:t>
      </w:r>
      <w:r w:rsidRPr="00605DB2">
        <w:rPr>
          <w:rStyle w:val="apple-converted-space"/>
          <w:rFonts w:ascii="Arial" w:hAnsi="Arial" w:cs="Arial"/>
          <w:color w:val="333333"/>
          <w:sz w:val="24"/>
          <w:szCs w:val="24"/>
          <w:shd w:val="clear" w:color="auto" w:fill="FFFFFF"/>
        </w:rPr>
        <w:t> </w:t>
      </w:r>
      <w:r w:rsidRPr="00605DB2">
        <w:rPr>
          <w:rFonts w:ascii="Arial" w:hAnsi="Arial" w:cs="Arial"/>
          <w:color w:val="333333"/>
          <w:sz w:val="24"/>
          <w:szCs w:val="24"/>
          <w:shd w:val="clear" w:color="auto" w:fill="FFFFFF"/>
        </w:rPr>
        <w:t xml:space="preserve">Có được sự kiên định, vững vàng đó, một trong những nguyên nhân quạn trọng, có ý nghĩa quyết định là chúng ta đã làm tốt công tác giáo dục lý luận của chủ nghĩa Mác-Lênin, tư tưởng Hồ Chí Minh, lịch sử Đảng Cộng sản Việt Nam trong xã hội nói chung, trong các trường Đại học, cao </w:t>
      </w:r>
      <w:proofErr w:type="gramStart"/>
      <w:r w:rsidRPr="00605DB2">
        <w:rPr>
          <w:rFonts w:ascii="Arial" w:hAnsi="Arial" w:cs="Arial"/>
          <w:color w:val="333333"/>
          <w:sz w:val="24"/>
          <w:szCs w:val="24"/>
          <w:shd w:val="clear" w:color="auto" w:fill="FFFFFF"/>
        </w:rPr>
        <w:t>đẳng  nói</w:t>
      </w:r>
      <w:proofErr w:type="gramEnd"/>
      <w:r w:rsidRPr="00605DB2">
        <w:rPr>
          <w:rFonts w:ascii="Arial" w:hAnsi="Arial" w:cs="Arial"/>
          <w:color w:val="333333"/>
          <w:sz w:val="24"/>
          <w:szCs w:val="24"/>
          <w:shd w:val="clear" w:color="auto" w:fill="FFFFFF"/>
        </w:rPr>
        <w:t xml:space="preserve"> riêng.</w:t>
      </w:r>
    </w:p>
    <w:p w:rsidR="001734B0" w:rsidRPr="00605DB2" w:rsidRDefault="001734B0" w:rsidP="00605DB2">
      <w:pPr>
        <w:spacing w:after="0"/>
        <w:ind w:firstLine="720"/>
        <w:jc w:val="both"/>
        <w:rPr>
          <w:rFonts w:ascii="Arial" w:hAnsi="Arial" w:cs="Arial"/>
          <w:i/>
          <w:iCs/>
          <w:color w:val="000000"/>
          <w:sz w:val="24"/>
          <w:szCs w:val="24"/>
          <w:shd w:val="clear" w:color="auto" w:fill="FFFFFF"/>
        </w:rPr>
      </w:pPr>
      <w:r w:rsidRPr="00605DB2">
        <w:rPr>
          <w:rFonts w:ascii="Arial" w:hAnsi="Arial" w:cs="Arial"/>
          <w:color w:val="333333"/>
          <w:sz w:val="24"/>
          <w:szCs w:val="24"/>
          <w:shd w:val="clear" w:color="auto" w:fill="FFFFFF"/>
        </w:rPr>
        <w:t xml:space="preserve">Bộ Giáo dục – đào tạo đã </w:t>
      </w:r>
      <w:r w:rsidRPr="00605DB2">
        <w:rPr>
          <w:rFonts w:ascii="Arial" w:eastAsia="Times New Roman" w:hAnsi="Arial" w:cs="Arial"/>
          <w:color w:val="000000"/>
          <w:sz w:val="24"/>
          <w:szCs w:val="24"/>
        </w:rPr>
        <w:t xml:space="preserve">ban hành </w:t>
      </w:r>
      <w:r w:rsidRPr="00605DB2">
        <w:rPr>
          <w:rFonts w:ascii="Arial" w:hAnsi="Arial" w:cs="Arial"/>
          <w:color w:val="333333"/>
          <w:sz w:val="24"/>
          <w:szCs w:val="24"/>
          <w:shd w:val="clear" w:color="auto" w:fill="FFFFFF"/>
        </w:rPr>
        <w:t xml:space="preserve">nhiều văn bản về </w:t>
      </w:r>
      <w:r w:rsidRPr="00605DB2">
        <w:rPr>
          <w:rFonts w:ascii="Arial" w:eastAsia="Times New Roman" w:hAnsi="Arial" w:cs="Arial"/>
          <w:color w:val="000000"/>
          <w:sz w:val="24"/>
          <w:szCs w:val="24"/>
        </w:rPr>
        <w:t>chương trình các môn lý luận chính trị Mác - Lênin, Tư tưởng Hồ Chí Minh</w:t>
      </w:r>
      <w:r w:rsidRPr="00605DB2">
        <w:rPr>
          <w:rStyle w:val="Strong"/>
          <w:rFonts w:ascii="Arial" w:hAnsi="Arial" w:cs="Arial"/>
          <w:color w:val="333333"/>
          <w:sz w:val="24"/>
          <w:szCs w:val="24"/>
          <w:shd w:val="clear" w:color="auto" w:fill="FFFFFF"/>
        </w:rPr>
        <w:t xml:space="preserve"> </w:t>
      </w:r>
      <w:r w:rsidRPr="00605DB2">
        <w:rPr>
          <w:rFonts w:ascii="Arial" w:eastAsia="Times New Roman" w:hAnsi="Arial" w:cs="Arial"/>
          <w:color w:val="000000"/>
          <w:sz w:val="24"/>
          <w:szCs w:val="24"/>
        </w:rPr>
        <w:t xml:space="preserve">trình độ đại học, cao đẳng dùng cho </w:t>
      </w:r>
      <w:r w:rsidRPr="00605DB2">
        <w:rPr>
          <w:rFonts w:ascii="Arial" w:eastAsia="Times New Roman" w:hAnsi="Arial" w:cs="Arial"/>
          <w:color w:val="000000"/>
          <w:sz w:val="24"/>
          <w:szCs w:val="24"/>
        </w:rPr>
        <w:lastRenderedPageBreak/>
        <w:t xml:space="preserve">sinh viên nhằm </w:t>
      </w:r>
      <w:r w:rsidRPr="00605DB2">
        <w:rPr>
          <w:rStyle w:val="Strong"/>
          <w:rFonts w:ascii="Arial" w:hAnsi="Arial" w:cs="Arial"/>
          <w:b w:val="0"/>
          <w:color w:val="333333"/>
          <w:sz w:val="24"/>
          <w:szCs w:val="24"/>
          <w:shd w:val="clear" w:color="auto" w:fill="FFFFFF"/>
        </w:rPr>
        <w:t xml:space="preserve">không </w:t>
      </w:r>
      <w:proofErr w:type="gramStart"/>
      <w:r w:rsidRPr="00605DB2">
        <w:rPr>
          <w:rStyle w:val="Strong"/>
          <w:rFonts w:ascii="Arial" w:hAnsi="Arial" w:cs="Arial"/>
          <w:b w:val="0"/>
          <w:color w:val="333333"/>
          <w:sz w:val="24"/>
          <w:szCs w:val="24"/>
          <w:shd w:val="clear" w:color="auto" w:fill="FFFFFF"/>
        </w:rPr>
        <w:t>ngừng</w:t>
      </w:r>
      <w:r w:rsidRPr="00605DB2">
        <w:rPr>
          <w:rStyle w:val="Strong"/>
          <w:rFonts w:ascii="Arial" w:hAnsi="Arial" w:cs="Arial"/>
          <w:color w:val="333333"/>
          <w:sz w:val="24"/>
          <w:szCs w:val="24"/>
          <w:shd w:val="clear" w:color="auto" w:fill="FFFFFF"/>
        </w:rPr>
        <w:t xml:space="preserve"> </w:t>
      </w:r>
      <w:r w:rsidRPr="00605DB2">
        <w:rPr>
          <w:rStyle w:val="apple-converted-space"/>
          <w:rFonts w:ascii="Arial" w:hAnsi="Arial" w:cs="Arial"/>
          <w:color w:val="333333"/>
          <w:sz w:val="24"/>
          <w:szCs w:val="24"/>
          <w:shd w:val="clear" w:color="auto" w:fill="FFFFFF"/>
        </w:rPr>
        <w:t> </w:t>
      </w:r>
      <w:r w:rsidRPr="00605DB2">
        <w:rPr>
          <w:rFonts w:ascii="Arial" w:hAnsi="Arial" w:cs="Arial"/>
          <w:color w:val="333333"/>
          <w:sz w:val="24"/>
          <w:szCs w:val="24"/>
          <w:shd w:val="clear" w:color="auto" w:fill="FFFFFF"/>
        </w:rPr>
        <w:t>đổi</w:t>
      </w:r>
      <w:proofErr w:type="gramEnd"/>
      <w:r w:rsidRPr="00605DB2">
        <w:rPr>
          <w:rFonts w:ascii="Arial" w:hAnsi="Arial" w:cs="Arial"/>
          <w:color w:val="333333"/>
          <w:sz w:val="24"/>
          <w:szCs w:val="24"/>
          <w:shd w:val="clear" w:color="auto" w:fill="FFFFFF"/>
        </w:rPr>
        <w:t xml:space="preserve"> mới chương trình, nội dung, phương pháp dạy và học, để phát huy khả năng sáng tạo và độc lập suy nghĩ của học sinh, sinh viên. “</w:t>
      </w:r>
      <w:r w:rsidRPr="00605DB2">
        <w:rPr>
          <w:rFonts w:ascii="Arial" w:hAnsi="Arial" w:cs="Arial"/>
          <w:i/>
          <w:color w:val="333333"/>
          <w:sz w:val="24"/>
          <w:szCs w:val="24"/>
          <w:shd w:val="clear" w:color="auto" w:fill="FFFFFF"/>
        </w:rPr>
        <w:t>Bồi dưỡng cho học sinh, sinh viên khát vọng mãnh liệt xây dựng đất nước giàu mạnh, gắn liền lập nghiệp bản thân tương lai của cộng đồng, của dân tộc, trau dồi cho học sinh, sinh viên bản lĩnh, phẩm chất và lối sống của thế hệ trẻ Việt Nam hiện đại” phải “tiếp cận chuẩn mực giáo dục tiến tiến của thế giới phù hợp với yêu cầu phát triển của Việt Nam</w:t>
      </w:r>
      <w:r w:rsidRPr="00605DB2">
        <w:rPr>
          <w:rFonts w:ascii="Arial" w:hAnsi="Arial" w:cs="Arial"/>
          <w:color w:val="333333"/>
          <w:sz w:val="24"/>
          <w:szCs w:val="24"/>
          <w:shd w:val="clear" w:color="auto" w:fill="FFFFFF"/>
        </w:rPr>
        <w:t xml:space="preserve">” (1). </w:t>
      </w:r>
      <w:r w:rsidRPr="00605DB2">
        <w:rPr>
          <w:rFonts w:ascii="Arial" w:hAnsi="Arial" w:cs="Arial"/>
          <w:color w:val="000000"/>
          <w:sz w:val="24"/>
          <w:szCs w:val="24"/>
          <w:shd w:val="clear" w:color="auto" w:fill="FFFFFF"/>
        </w:rPr>
        <w:t xml:space="preserve">Đặc biệt, môn học </w:t>
      </w:r>
      <w:r w:rsidRPr="00605DB2">
        <w:rPr>
          <w:rFonts w:ascii="Arial" w:hAnsi="Arial" w:cs="Arial"/>
          <w:b/>
          <w:i/>
          <w:color w:val="000000"/>
          <w:sz w:val="24"/>
          <w:szCs w:val="24"/>
          <w:shd w:val="clear" w:color="auto" w:fill="FFFFFF"/>
        </w:rPr>
        <w:t>Tư tưởng Hồ Chí Minh</w:t>
      </w:r>
      <w:r w:rsidRPr="00605DB2">
        <w:rPr>
          <w:rFonts w:ascii="Arial" w:hAnsi="Arial" w:cs="Arial"/>
          <w:color w:val="000000"/>
          <w:sz w:val="24"/>
          <w:szCs w:val="24"/>
          <w:shd w:val="clear" w:color="auto" w:fill="FFFFFF"/>
        </w:rPr>
        <w:t>, một môn khoa học lý luận nghiên cứu hệ thống quan diểm của Hồ Chí Minh “</w:t>
      </w:r>
      <w:r w:rsidRPr="00605DB2">
        <w:rPr>
          <w:rFonts w:ascii="Arial" w:hAnsi="Arial" w:cs="Arial"/>
          <w:i/>
          <w:iCs/>
          <w:color w:val="000000"/>
          <w:sz w:val="24"/>
          <w:szCs w:val="24"/>
          <w:shd w:val="clear" w:color="auto" w:fill="FFFFFF"/>
          <w:lang w:val="pt-BR"/>
        </w:rPr>
        <w:t xml:space="preserve">về những vấn đề cơ bản của cách mạng Việt Nam </w:t>
      </w:r>
      <w:r w:rsidRPr="00605DB2">
        <w:rPr>
          <w:rFonts w:ascii="Arial" w:hAnsi="Arial" w:cs="Arial"/>
          <w:i/>
          <w:iCs/>
          <w:color w:val="000000"/>
          <w:sz w:val="24"/>
          <w:szCs w:val="24"/>
          <w:shd w:val="clear" w:color="auto" w:fill="FFFFFF"/>
        </w:rPr>
        <w:t>là tài sản tinh thần vô cùng to lớn và quý giá của Đảng và dân tộc ta, mãi mãi soi đường cho sự nghiệp cách mạng của nhân dân ta giành thắng lợi”. (Văn kiện ĐH Đảng toàn quốc lần thứ XI)</w:t>
      </w:r>
    </w:p>
    <w:p w:rsidR="0071111D" w:rsidRPr="00605DB2" w:rsidRDefault="001734B0" w:rsidP="00605DB2">
      <w:pPr>
        <w:spacing w:after="0"/>
        <w:ind w:firstLine="720"/>
        <w:jc w:val="both"/>
        <w:rPr>
          <w:rFonts w:ascii="Arial" w:hAnsi="Arial" w:cs="Arial"/>
          <w:color w:val="000000"/>
          <w:sz w:val="24"/>
          <w:szCs w:val="24"/>
          <w:shd w:val="clear" w:color="auto" w:fill="FFFFFF"/>
        </w:rPr>
      </w:pPr>
      <w:r w:rsidRPr="00605DB2">
        <w:rPr>
          <w:rFonts w:ascii="Arial" w:hAnsi="Arial" w:cs="Arial"/>
          <w:color w:val="000000"/>
          <w:sz w:val="24"/>
          <w:szCs w:val="24"/>
          <w:shd w:val="clear" w:color="auto" w:fill="FFFFFF"/>
        </w:rPr>
        <w:t xml:space="preserve">Một trong những phương pháp giảng dạy tích cực đó là phương pháp giảng dạy thông qua hoạt động nhóm kết hợp sử dụng kênh truyền thông đa phương </w:t>
      </w:r>
      <w:proofErr w:type="gramStart"/>
      <w:r w:rsidRPr="00605DB2">
        <w:rPr>
          <w:rFonts w:ascii="Arial" w:hAnsi="Arial" w:cs="Arial"/>
          <w:color w:val="000000"/>
          <w:sz w:val="24"/>
          <w:szCs w:val="24"/>
          <w:shd w:val="clear" w:color="auto" w:fill="FFFFFF"/>
        </w:rPr>
        <w:t>tiện(</w:t>
      </w:r>
      <w:proofErr w:type="gramEnd"/>
      <w:r w:rsidRPr="00605DB2">
        <w:rPr>
          <w:rFonts w:ascii="Arial" w:hAnsi="Arial" w:cs="Arial"/>
          <w:color w:val="000000"/>
          <w:sz w:val="24"/>
          <w:szCs w:val="24"/>
          <w:shd w:val="clear" w:color="auto" w:fill="FFFFFF"/>
        </w:rPr>
        <w:t>multimedia) thật sự phát huy được tính tích cực, tự giác, chủ động, sáng tạo của học sinh. Qua hoạt động, mỗi thành viên sẽ bộc lộ suy nghĩ, thái độ để tập thể điều chỉnh, uốn nắn, mang tính hợp tác cao, giúp bồi dưỡng phương pháp tự học, các kĩ năng mềm, tác động đến tình cảm, đem lại niềm vui, hứng thú học tập cho sinh viên</w:t>
      </w:r>
    </w:p>
    <w:p w:rsidR="004A3AF1" w:rsidRPr="00605DB2" w:rsidRDefault="004A3AF1" w:rsidP="00605DB2">
      <w:pPr>
        <w:shd w:val="clear" w:color="auto" w:fill="FFFFFF"/>
        <w:spacing w:after="0"/>
        <w:ind w:firstLine="720"/>
        <w:jc w:val="both"/>
        <w:rPr>
          <w:rFonts w:ascii="Arial" w:eastAsia="Times New Roman" w:hAnsi="Arial" w:cs="Arial"/>
          <w:sz w:val="24"/>
          <w:szCs w:val="24"/>
        </w:rPr>
      </w:pPr>
      <w:r w:rsidRPr="00605DB2">
        <w:rPr>
          <w:rFonts w:ascii="Arial" w:eastAsia="Times New Roman" w:hAnsi="Arial" w:cs="Arial"/>
          <w:sz w:val="24"/>
          <w:szCs w:val="24"/>
        </w:rPr>
        <w:t xml:space="preserve"> </w:t>
      </w:r>
      <w:proofErr w:type="gramStart"/>
      <w:r w:rsidRPr="00605DB2">
        <w:rPr>
          <w:rFonts w:ascii="Arial" w:eastAsia="Times New Roman" w:hAnsi="Arial" w:cs="Arial"/>
          <w:sz w:val="24"/>
          <w:szCs w:val="24"/>
        </w:rPr>
        <w:t xml:space="preserve">Một số vấn đề </w:t>
      </w:r>
      <w:r w:rsidR="00607C13" w:rsidRPr="00605DB2">
        <w:rPr>
          <w:rFonts w:ascii="Arial" w:eastAsia="Times New Roman" w:hAnsi="Arial" w:cs="Arial"/>
          <w:sz w:val="24"/>
          <w:szCs w:val="24"/>
        </w:rPr>
        <w:t xml:space="preserve">cơ bản </w:t>
      </w:r>
      <w:r w:rsidRPr="00605DB2">
        <w:rPr>
          <w:rFonts w:ascii="Arial" w:eastAsia="Times New Roman" w:hAnsi="Arial" w:cs="Arial"/>
          <w:sz w:val="24"/>
          <w:szCs w:val="24"/>
        </w:rPr>
        <w:t xml:space="preserve">về phương pháp </w:t>
      </w:r>
      <w:r w:rsidR="00607C13" w:rsidRPr="00605DB2">
        <w:rPr>
          <w:rFonts w:ascii="Arial" w:eastAsia="Times New Roman" w:hAnsi="Arial" w:cs="Arial"/>
          <w:sz w:val="24"/>
          <w:szCs w:val="24"/>
        </w:rPr>
        <w:t>làm việc nhóm.</w:t>
      </w:r>
      <w:proofErr w:type="gramEnd"/>
    </w:p>
    <w:p w:rsidR="004A3AF1" w:rsidRPr="00605DB2" w:rsidRDefault="00607C13" w:rsidP="00605DB2">
      <w:pPr>
        <w:shd w:val="clear" w:color="auto" w:fill="FFFFFF"/>
        <w:spacing w:after="0"/>
        <w:ind w:firstLine="720"/>
        <w:jc w:val="both"/>
        <w:rPr>
          <w:rFonts w:ascii="Arial" w:eastAsia="Times New Roman" w:hAnsi="Arial" w:cs="Arial"/>
          <w:sz w:val="24"/>
          <w:szCs w:val="24"/>
        </w:rPr>
      </w:pPr>
      <w:r w:rsidRPr="00605DB2">
        <w:rPr>
          <w:rFonts w:ascii="Arial" w:eastAsia="Times New Roman" w:hAnsi="Arial" w:cs="Arial"/>
          <w:sz w:val="24"/>
          <w:szCs w:val="24"/>
        </w:rPr>
        <w:t>1.  Nhóm sẽ thảo luận vệ đề tài được giao để nghiên cứu</w:t>
      </w:r>
      <w:r w:rsidR="004A3AF1" w:rsidRPr="00605DB2">
        <w:rPr>
          <w:rFonts w:ascii="Arial" w:eastAsia="Times New Roman" w:hAnsi="Arial" w:cs="Arial"/>
          <w:sz w:val="24"/>
          <w:szCs w:val="24"/>
        </w:rPr>
        <w:t xml:space="preserve"> </w:t>
      </w:r>
      <w:r w:rsidRPr="00605DB2">
        <w:rPr>
          <w:rFonts w:ascii="Arial" w:eastAsia="Times New Roman" w:hAnsi="Arial" w:cs="Arial"/>
          <w:sz w:val="24"/>
          <w:szCs w:val="24"/>
        </w:rPr>
        <w:t>trước khi lên lớp</w:t>
      </w:r>
      <w:r w:rsidR="004A3AF1" w:rsidRPr="00605DB2">
        <w:rPr>
          <w:rFonts w:ascii="Arial" w:eastAsia="Times New Roman" w:hAnsi="Arial" w:cs="Arial"/>
          <w:sz w:val="24"/>
          <w:szCs w:val="24"/>
        </w:rPr>
        <w:t xml:space="preserve"> </w:t>
      </w:r>
    </w:p>
    <w:p w:rsidR="00607C13" w:rsidRPr="00605DB2" w:rsidRDefault="00607C13" w:rsidP="00605DB2">
      <w:pPr>
        <w:shd w:val="clear" w:color="auto" w:fill="FFFFFF"/>
        <w:spacing w:after="0"/>
        <w:ind w:firstLine="720"/>
        <w:jc w:val="both"/>
        <w:rPr>
          <w:rFonts w:ascii="Arial" w:eastAsia="Times New Roman" w:hAnsi="Arial" w:cs="Arial"/>
          <w:sz w:val="24"/>
          <w:szCs w:val="24"/>
        </w:rPr>
      </w:pPr>
      <w:r w:rsidRPr="00605DB2">
        <w:rPr>
          <w:rFonts w:ascii="Arial" w:eastAsia="Times New Roman" w:hAnsi="Arial" w:cs="Arial"/>
          <w:sz w:val="24"/>
          <w:szCs w:val="24"/>
        </w:rPr>
        <w:t>2. Khi lên lớp nhóm sẽ trình bày đề tài của mình, bảo vệ đề tài, lắng nghe ý kiến đóng góp của giáo viên, của các thành viên khác ngoài nhóm để hoàn chỉnh bài học,</w:t>
      </w:r>
    </w:p>
    <w:p w:rsidR="004A3AF1" w:rsidRPr="00605DB2" w:rsidRDefault="004A3AF1" w:rsidP="00605DB2">
      <w:pPr>
        <w:shd w:val="clear" w:color="auto" w:fill="FFFFFF"/>
        <w:spacing w:after="0"/>
        <w:ind w:firstLine="720"/>
        <w:jc w:val="both"/>
        <w:rPr>
          <w:rFonts w:ascii="Arial" w:eastAsia="Times New Roman" w:hAnsi="Arial" w:cs="Arial"/>
          <w:sz w:val="24"/>
          <w:szCs w:val="24"/>
        </w:rPr>
      </w:pPr>
      <w:r w:rsidRPr="00605DB2">
        <w:rPr>
          <w:rFonts w:ascii="Arial" w:eastAsia="Times New Roman" w:hAnsi="Arial" w:cs="Arial"/>
          <w:sz w:val="24"/>
          <w:szCs w:val="24"/>
        </w:rPr>
        <w:t>Theo  tác  giả Phan Trọng Ngọ</w:t>
      </w:r>
      <w:r w:rsidR="00607C13" w:rsidRPr="00605DB2">
        <w:rPr>
          <w:rFonts w:ascii="Arial" w:eastAsia="Times New Roman" w:hAnsi="Arial" w:cs="Arial"/>
          <w:sz w:val="24"/>
          <w:szCs w:val="24"/>
        </w:rPr>
        <w:t xml:space="preserve"> thì t</w:t>
      </w:r>
      <w:r w:rsidRPr="00605DB2">
        <w:rPr>
          <w:rFonts w:ascii="Arial" w:eastAsia="Times New Roman" w:hAnsi="Arial" w:cs="Arial"/>
          <w:sz w:val="24"/>
          <w:szCs w:val="24"/>
        </w:rPr>
        <w:t xml:space="preserve">hảo luận nhóm là phương </w:t>
      </w:r>
      <w:r w:rsidR="00607C13" w:rsidRPr="00605DB2">
        <w:rPr>
          <w:rFonts w:ascii="Arial" w:eastAsia="Times New Roman" w:hAnsi="Arial" w:cs="Arial"/>
          <w:sz w:val="24"/>
          <w:szCs w:val="24"/>
        </w:rPr>
        <w:t xml:space="preserve">pháp </w:t>
      </w:r>
      <w:r w:rsidRPr="00605DB2">
        <w:rPr>
          <w:rFonts w:ascii="Arial" w:eastAsia="Times New Roman" w:hAnsi="Arial" w:cs="Arial"/>
          <w:sz w:val="24"/>
          <w:szCs w:val="24"/>
        </w:rPr>
        <w:t>để tất cả các thành viên  trong  lớp đều được làm  việc và  thảo luận về một chủ đề cụ thể và đưa ra ý  kiến chung của nhóm mình về vấn đề đó . Phương pháp</w:t>
      </w:r>
      <w:r w:rsidR="00607C13" w:rsidRPr="00605DB2">
        <w:rPr>
          <w:rFonts w:ascii="Arial" w:eastAsia="Times New Roman" w:hAnsi="Arial" w:cs="Arial"/>
          <w:sz w:val="24"/>
          <w:szCs w:val="24"/>
        </w:rPr>
        <w:t xml:space="preserve"> </w:t>
      </w:r>
      <w:r w:rsidRPr="00605DB2">
        <w:rPr>
          <w:rFonts w:ascii="Arial" w:eastAsia="Times New Roman" w:hAnsi="Arial" w:cs="Arial"/>
          <w:sz w:val="24"/>
          <w:szCs w:val="24"/>
        </w:rPr>
        <w:t>này có mầm mống từ những năm 70 của thế kỷ XX, ở trường đại học sư phạm của một số nước tiên tiến, bắt đầu từ môn học “Năng động tập thể”(Group dynanies)</w:t>
      </w:r>
    </w:p>
    <w:p w:rsidR="004A3AF1" w:rsidRPr="00605DB2" w:rsidRDefault="004A3AF1" w:rsidP="00605DB2">
      <w:pPr>
        <w:shd w:val="clear" w:color="auto" w:fill="FFFFFF"/>
        <w:spacing w:after="0"/>
        <w:ind w:firstLine="720"/>
        <w:jc w:val="both"/>
        <w:rPr>
          <w:rFonts w:ascii="Arial" w:eastAsia="Times New Roman" w:hAnsi="Arial" w:cs="Arial"/>
          <w:sz w:val="24"/>
          <w:szCs w:val="24"/>
        </w:rPr>
      </w:pPr>
      <w:r w:rsidRPr="00605DB2">
        <w:rPr>
          <w:rFonts w:ascii="Arial" w:eastAsia="Times New Roman" w:hAnsi="Arial" w:cs="Arial"/>
          <w:color w:val="000000"/>
          <w:sz w:val="24"/>
          <w:szCs w:val="24"/>
        </w:rPr>
        <w:t>Thảo luận nhóm</w:t>
      </w:r>
      <w:r w:rsidR="00451A22" w:rsidRPr="00605DB2">
        <w:rPr>
          <w:rFonts w:ascii="Arial" w:eastAsia="Times New Roman" w:hAnsi="Arial" w:cs="Arial"/>
          <w:color w:val="000000"/>
          <w:sz w:val="24"/>
          <w:szCs w:val="24"/>
        </w:rPr>
        <w:t xml:space="preserve"> khi ở nhà cũng như trên lớp tức là làm việc </w:t>
      </w:r>
      <w:proofErr w:type="gramStart"/>
      <w:r w:rsidR="00451A22" w:rsidRPr="00605DB2">
        <w:rPr>
          <w:rFonts w:ascii="Arial" w:eastAsia="Times New Roman" w:hAnsi="Arial" w:cs="Arial"/>
          <w:color w:val="000000"/>
          <w:sz w:val="24"/>
          <w:szCs w:val="24"/>
        </w:rPr>
        <w:t>theo</w:t>
      </w:r>
      <w:proofErr w:type="gramEnd"/>
      <w:r w:rsidR="00451A22" w:rsidRPr="00605DB2">
        <w:rPr>
          <w:rFonts w:ascii="Arial" w:eastAsia="Times New Roman" w:hAnsi="Arial" w:cs="Arial"/>
          <w:color w:val="000000"/>
          <w:sz w:val="24"/>
          <w:szCs w:val="24"/>
        </w:rPr>
        <w:t xml:space="preserve"> nhóm</w:t>
      </w:r>
      <w:r w:rsidRPr="00605DB2">
        <w:rPr>
          <w:rFonts w:ascii="Arial" w:eastAsia="Times New Roman" w:hAnsi="Arial" w:cs="Arial"/>
          <w:color w:val="000000"/>
          <w:sz w:val="24"/>
          <w:szCs w:val="24"/>
        </w:rPr>
        <w:t xml:space="preserve"> là một phương pháp dạy học có nhiều ưu đi</w:t>
      </w:r>
      <w:r w:rsidR="00607C13" w:rsidRPr="00605DB2">
        <w:rPr>
          <w:rFonts w:ascii="Arial" w:eastAsia="Times New Roman" w:hAnsi="Arial" w:cs="Arial"/>
          <w:color w:val="000000"/>
          <w:sz w:val="24"/>
          <w:szCs w:val="24"/>
        </w:rPr>
        <w:t xml:space="preserve">ểm, </w:t>
      </w:r>
      <w:r w:rsidRPr="00605DB2">
        <w:rPr>
          <w:rFonts w:ascii="Arial" w:eastAsia="Times New Roman" w:hAnsi="Arial" w:cs="Arial"/>
          <w:color w:val="000000"/>
          <w:sz w:val="24"/>
          <w:szCs w:val="24"/>
        </w:rPr>
        <w:t>phát huy được ưu điểm và khắc phục nhược điểm</w:t>
      </w:r>
      <w:r w:rsidR="00607C13" w:rsidRPr="00605DB2">
        <w:rPr>
          <w:rFonts w:ascii="Arial" w:eastAsia="Times New Roman" w:hAnsi="Arial" w:cs="Arial"/>
          <w:color w:val="000000"/>
          <w:sz w:val="24"/>
          <w:szCs w:val="24"/>
        </w:rPr>
        <w:t xml:space="preserve"> </w:t>
      </w:r>
      <w:r w:rsidRPr="00605DB2">
        <w:rPr>
          <w:rFonts w:ascii="Arial" w:eastAsia="Times New Roman" w:hAnsi="Arial" w:cs="Arial"/>
          <w:color w:val="000000"/>
          <w:sz w:val="24"/>
          <w:szCs w:val="24"/>
        </w:rPr>
        <w:t>của các phương pháp</w:t>
      </w:r>
      <w:r w:rsidR="00607C13" w:rsidRPr="00605DB2">
        <w:rPr>
          <w:rFonts w:ascii="Arial" w:eastAsia="Times New Roman" w:hAnsi="Arial" w:cs="Arial"/>
          <w:color w:val="000000"/>
          <w:sz w:val="24"/>
          <w:szCs w:val="24"/>
        </w:rPr>
        <w:t xml:space="preserve"> khác như thuyết trình, phát vấn để nêu vấn đề</w:t>
      </w:r>
      <w:r w:rsidRPr="00605DB2">
        <w:rPr>
          <w:rFonts w:ascii="Arial" w:eastAsia="Times New Roman" w:hAnsi="Arial" w:cs="Arial"/>
          <w:color w:val="000000"/>
          <w:sz w:val="24"/>
          <w:szCs w:val="24"/>
        </w:rPr>
        <w:t xml:space="preserve">: </w:t>
      </w:r>
    </w:p>
    <w:p w:rsidR="004A3AF1" w:rsidRPr="00605DB2" w:rsidRDefault="004A3AF1"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1.  Thảo luận nhóm</w:t>
      </w:r>
      <w:r w:rsidR="00607C13" w:rsidRPr="00605DB2">
        <w:rPr>
          <w:rFonts w:ascii="Arial" w:eastAsia="Times New Roman" w:hAnsi="Arial" w:cs="Arial"/>
          <w:color w:val="000000"/>
          <w:sz w:val="24"/>
          <w:szCs w:val="24"/>
        </w:rPr>
        <w:t xml:space="preserve"> </w:t>
      </w:r>
      <w:r w:rsidRPr="00605DB2">
        <w:rPr>
          <w:rFonts w:ascii="Arial" w:eastAsia="Times New Roman" w:hAnsi="Arial" w:cs="Arial"/>
          <w:color w:val="000000"/>
          <w:sz w:val="24"/>
          <w:szCs w:val="24"/>
        </w:rPr>
        <w:t xml:space="preserve">tạo cơ hội tối đa cho mọi thành viên trong nhóm được bộc lộ sự hiểu biết của mình, giúp </w:t>
      </w:r>
      <w:r w:rsidR="00607C13" w:rsidRPr="00605DB2">
        <w:rPr>
          <w:rFonts w:ascii="Arial" w:eastAsia="Times New Roman" w:hAnsi="Arial" w:cs="Arial"/>
          <w:color w:val="000000"/>
          <w:sz w:val="24"/>
          <w:szCs w:val="24"/>
        </w:rPr>
        <w:t xml:space="preserve">sinh viên </w:t>
      </w:r>
      <w:r w:rsidRPr="00605DB2">
        <w:rPr>
          <w:rFonts w:ascii="Arial" w:eastAsia="Times New Roman" w:hAnsi="Arial" w:cs="Arial"/>
          <w:color w:val="000000"/>
          <w:sz w:val="24"/>
          <w:szCs w:val="24"/>
        </w:rPr>
        <w:t>phát triển khả năng tư duy và diễn đạt (điều này đặc biệt có ích với học sinh nhút nhát</w:t>
      </w:r>
      <w:r w:rsidR="00607C13" w:rsidRPr="00605DB2">
        <w:rPr>
          <w:rFonts w:ascii="Arial" w:eastAsia="Times New Roman" w:hAnsi="Arial" w:cs="Arial"/>
          <w:color w:val="000000"/>
          <w:sz w:val="24"/>
          <w:szCs w:val="24"/>
        </w:rPr>
        <w:t xml:space="preserve"> </w:t>
      </w:r>
      <w:r w:rsidRPr="00605DB2">
        <w:rPr>
          <w:rFonts w:ascii="Arial" w:eastAsia="Times New Roman" w:hAnsi="Arial" w:cs="Arial"/>
          <w:color w:val="000000"/>
          <w:sz w:val="24"/>
          <w:szCs w:val="24"/>
        </w:rPr>
        <w:t>và còn nhiều hạn chế của trường).</w:t>
      </w:r>
    </w:p>
    <w:p w:rsidR="004A3AF1" w:rsidRPr="00605DB2" w:rsidRDefault="004A3AF1"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 xml:space="preserve">2. Tạo cơ hội cho mọi thành viên trong nhóm học hỏi lẫn nhau, tập lắng nghe ý kiến của người khác một cách kiên nhẫn, lịch sự, tập đánh giá ý kiến người khác một cách độc lập. </w:t>
      </w:r>
    </w:p>
    <w:p w:rsidR="004A3AF1" w:rsidRPr="00605DB2" w:rsidRDefault="004A3AF1"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3. Giảm bớt tính chủ quan, phiến diện, tăng tính khách quankhoa học trong kiến thức của học sinh.</w:t>
      </w:r>
    </w:p>
    <w:p w:rsidR="004A3AF1" w:rsidRPr="00605DB2" w:rsidRDefault="004A3AF1"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4. Hình thành thói quen tương tác trong học tập, tăng năng lực hợp tác và không khí hiểu biết, đoàn kết, tin cậy lẫn nhau.</w:t>
      </w:r>
    </w:p>
    <w:p w:rsidR="004A3AF1" w:rsidRPr="00605DB2" w:rsidRDefault="004A3AF1"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5. Kích thích thi đua giữa các thành viên trong nhóm.</w:t>
      </w:r>
    </w:p>
    <w:p w:rsidR="004A3AF1" w:rsidRPr="00605DB2" w:rsidRDefault="004A3AF1"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lastRenderedPageBreak/>
        <w:t xml:space="preserve">6. Cải thiện mối quan hệ thầy - trò, trò - trò. Giáo viên có thông tin phản hồi từ học sinhđể điều chỉnh việc dạy của thầy, việc học của trò đồng thời tăng cường mối giao cảm thầy trò, khiến cho giờ học trở nên sinh động, hấp dẫn </w:t>
      </w:r>
      <w:proofErr w:type="gramStart"/>
      <w:r w:rsidRPr="00605DB2">
        <w:rPr>
          <w:rFonts w:ascii="Arial" w:eastAsia="Times New Roman" w:hAnsi="Arial" w:cs="Arial"/>
          <w:color w:val="000000"/>
          <w:sz w:val="24"/>
          <w:szCs w:val="24"/>
        </w:rPr>
        <w:t>hơn...</w:t>
      </w:r>
      <w:proofErr w:type="gramEnd"/>
      <w:r w:rsidRPr="00605DB2">
        <w:rPr>
          <w:rFonts w:ascii="Arial" w:eastAsia="Times New Roman" w:hAnsi="Arial" w:cs="Arial"/>
          <w:color w:val="000000"/>
          <w:sz w:val="24"/>
          <w:szCs w:val="24"/>
        </w:rPr>
        <w:t xml:space="preserve"> Tuy nhiên, khi  tìm hiểu thực trạng dạyhọc môn chính trị ở trườngtrung  cấp chuyên nghiệp, trung cấp thủy sản Thanh Hóa, tôi nhận thấy, bên cạnh những ưu điểm, phương pháp thảo luận nhómcũng bộc lộ những hạn chế nhất định cần được khắc phục.</w:t>
      </w:r>
    </w:p>
    <w:p w:rsidR="00F11E61" w:rsidRPr="00605DB2" w:rsidRDefault="00F11E61" w:rsidP="00605DB2">
      <w:pPr>
        <w:spacing w:before="120" w:after="0"/>
        <w:ind w:firstLine="288"/>
        <w:jc w:val="both"/>
        <w:rPr>
          <w:rFonts w:ascii="Arial" w:hAnsi="Arial" w:cs="Arial"/>
          <w:b/>
          <w:color w:val="000000"/>
          <w:sz w:val="24"/>
          <w:szCs w:val="24"/>
          <w:shd w:val="clear" w:color="auto" w:fill="FFFFFF"/>
        </w:rPr>
      </w:pPr>
      <w:r w:rsidRPr="00F11E61">
        <w:rPr>
          <w:rFonts w:ascii="Arial" w:eastAsia="Times New Roman" w:hAnsi="Arial" w:cs="Arial"/>
          <w:b/>
          <w:sz w:val="24"/>
          <w:szCs w:val="24"/>
        </w:rPr>
        <w:t xml:space="preserve">2. Về thực tiễn </w:t>
      </w:r>
    </w:p>
    <w:p w:rsidR="00F11E61" w:rsidRPr="00605DB2" w:rsidRDefault="00F11E61" w:rsidP="00605DB2">
      <w:pPr>
        <w:shd w:val="clear" w:color="auto" w:fill="FFFFFF"/>
        <w:spacing w:after="0"/>
        <w:ind w:firstLine="720"/>
        <w:jc w:val="both"/>
        <w:rPr>
          <w:rFonts w:ascii="Arial" w:eastAsia="Times New Roman" w:hAnsi="Arial" w:cs="Arial"/>
          <w:sz w:val="24"/>
          <w:szCs w:val="24"/>
        </w:rPr>
      </w:pPr>
      <w:r w:rsidRPr="00F11E61">
        <w:rPr>
          <w:rFonts w:ascii="Arial" w:eastAsia="Times New Roman" w:hAnsi="Arial" w:cs="Arial"/>
          <w:b/>
          <w:i/>
          <w:sz w:val="24"/>
          <w:szCs w:val="24"/>
        </w:rPr>
        <w:t>2.1. Thuận lợ</w:t>
      </w:r>
      <w:r w:rsidRPr="00605DB2">
        <w:rPr>
          <w:rFonts w:ascii="Arial" w:eastAsia="Times New Roman" w:hAnsi="Arial" w:cs="Arial"/>
          <w:b/>
          <w:i/>
          <w:sz w:val="24"/>
          <w:szCs w:val="24"/>
        </w:rPr>
        <w:t>i</w:t>
      </w:r>
      <w:r w:rsidRPr="00605DB2">
        <w:rPr>
          <w:rFonts w:ascii="Arial" w:eastAsia="Times New Roman" w:hAnsi="Arial" w:cs="Arial"/>
          <w:sz w:val="24"/>
          <w:szCs w:val="24"/>
        </w:rPr>
        <w:t>:</w:t>
      </w:r>
    </w:p>
    <w:p w:rsidR="00BA5EF5" w:rsidRPr="00605DB2" w:rsidRDefault="00BA5EF5" w:rsidP="00605DB2">
      <w:pPr>
        <w:shd w:val="clear" w:color="auto" w:fill="FFFFFF"/>
        <w:spacing w:after="0"/>
        <w:ind w:firstLine="720"/>
        <w:jc w:val="both"/>
        <w:rPr>
          <w:rFonts w:ascii="Arial" w:eastAsia="Times New Roman" w:hAnsi="Arial" w:cs="Arial"/>
          <w:sz w:val="24"/>
          <w:szCs w:val="24"/>
        </w:rPr>
      </w:pPr>
      <w:r w:rsidRPr="00605DB2">
        <w:rPr>
          <w:rFonts w:ascii="Arial" w:eastAsia="Times New Roman" w:hAnsi="Arial" w:cs="Arial"/>
          <w:sz w:val="24"/>
          <w:szCs w:val="24"/>
        </w:rPr>
        <w:t xml:space="preserve">- </w:t>
      </w:r>
      <w:r w:rsidR="00A83B78" w:rsidRPr="00605DB2">
        <w:rPr>
          <w:rFonts w:ascii="Arial" w:eastAsia="Times New Roman" w:hAnsi="Arial" w:cs="Arial"/>
          <w:sz w:val="24"/>
          <w:szCs w:val="24"/>
        </w:rPr>
        <w:t xml:space="preserve"> S</w:t>
      </w:r>
      <w:r w:rsidRPr="00605DB2">
        <w:rPr>
          <w:rFonts w:ascii="Arial" w:eastAsia="Times New Roman" w:hAnsi="Arial" w:cs="Arial"/>
          <w:sz w:val="24"/>
          <w:szCs w:val="24"/>
        </w:rPr>
        <w:t>inh viên đã học môn Những Nguyên lý cơ bản</w:t>
      </w:r>
      <w:r w:rsidRPr="00605DB2">
        <w:rPr>
          <w:rFonts w:ascii="Arial" w:eastAsia="+mn-ea" w:hAnsi="Arial" w:cs="Arial"/>
          <w:color w:val="990033"/>
          <w:kern w:val="24"/>
          <w:sz w:val="24"/>
          <w:szCs w:val="24"/>
        </w:rPr>
        <w:t xml:space="preserve"> </w:t>
      </w:r>
      <w:r w:rsidRPr="00605DB2">
        <w:rPr>
          <w:rFonts w:ascii="Arial" w:eastAsia="Times New Roman" w:hAnsi="Arial" w:cs="Arial"/>
          <w:sz w:val="24"/>
          <w:szCs w:val="24"/>
        </w:rPr>
        <w:t>của Chủ nghĩa Mác – Lênin</w:t>
      </w:r>
      <w:r w:rsidR="00902237" w:rsidRPr="00902237">
        <w:rPr>
          <w:rFonts w:ascii="Arial" w:eastAsia="Times New Roman" w:hAnsi="Arial" w:cs="Arial"/>
          <w:sz w:val="24"/>
          <w:szCs w:val="24"/>
        </w:rPr>
        <w:t xml:space="preserve"> </w:t>
      </w:r>
      <w:r w:rsidR="00A83B78" w:rsidRPr="00605DB2">
        <w:rPr>
          <w:rFonts w:ascii="Arial" w:eastAsia="Times New Roman" w:hAnsi="Arial" w:cs="Arial"/>
          <w:sz w:val="24"/>
          <w:szCs w:val="24"/>
        </w:rPr>
        <w:t>cơ sở thế giới quan, phương pháp luận, nguồn gốc tư tưởng, lý luận để có thể thấy được đây là nguồn gốc trực tiếp quyết định bản chất cách mạng, khoa học của tư tưởng Hồ Chí Minh</w:t>
      </w:r>
    </w:p>
    <w:p w:rsidR="00BA5EF5" w:rsidRPr="00605DB2" w:rsidRDefault="00BA5EF5" w:rsidP="00605DB2">
      <w:pPr>
        <w:shd w:val="clear" w:color="auto" w:fill="FFFFFF"/>
        <w:spacing w:after="0"/>
        <w:ind w:firstLine="720"/>
        <w:jc w:val="both"/>
        <w:rPr>
          <w:rFonts w:ascii="Arial" w:eastAsia="Times New Roman" w:hAnsi="Arial" w:cs="Arial"/>
          <w:sz w:val="24"/>
          <w:szCs w:val="24"/>
        </w:rPr>
      </w:pPr>
      <w:r w:rsidRPr="00605DB2">
        <w:rPr>
          <w:rFonts w:ascii="Arial" w:eastAsia="Times New Roman" w:hAnsi="Arial" w:cs="Arial"/>
          <w:sz w:val="24"/>
          <w:szCs w:val="24"/>
        </w:rPr>
        <w:t xml:space="preserve">- Sinh viên </w:t>
      </w:r>
      <w:r w:rsidR="00902237" w:rsidRPr="00605DB2">
        <w:rPr>
          <w:rFonts w:ascii="Arial" w:eastAsia="Times New Roman" w:hAnsi="Arial" w:cs="Arial"/>
          <w:sz w:val="24"/>
          <w:szCs w:val="24"/>
        </w:rPr>
        <w:t xml:space="preserve">có hứng thú trong việc tìm tòi, </w:t>
      </w:r>
      <w:r w:rsidRPr="00605DB2">
        <w:rPr>
          <w:rFonts w:ascii="Arial" w:eastAsia="Times New Roman" w:hAnsi="Arial" w:cs="Arial"/>
          <w:sz w:val="24"/>
          <w:szCs w:val="24"/>
        </w:rPr>
        <w:t>nghiên cứu tư liệu về cuộc đời sự nghiệp hoạt động cách mạng của Hồ Chí Minh qua tư liệu sách báo phim ảnh để mong</w:t>
      </w:r>
      <w:r w:rsidR="00902237" w:rsidRPr="00902237">
        <w:rPr>
          <w:rFonts w:ascii="Arial" w:eastAsia="Times New Roman" w:hAnsi="Arial" w:cs="Arial"/>
          <w:sz w:val="24"/>
          <w:szCs w:val="24"/>
        </w:rPr>
        <w:t>.</w:t>
      </w:r>
    </w:p>
    <w:p w:rsidR="00902237" w:rsidRPr="00902237" w:rsidRDefault="00BA5EF5" w:rsidP="00605DB2">
      <w:pPr>
        <w:shd w:val="clear" w:color="auto" w:fill="FFFFFF"/>
        <w:spacing w:after="0"/>
        <w:ind w:firstLine="720"/>
        <w:jc w:val="both"/>
        <w:rPr>
          <w:rFonts w:ascii="Arial" w:eastAsia="Times New Roman" w:hAnsi="Arial" w:cs="Arial"/>
          <w:sz w:val="24"/>
          <w:szCs w:val="24"/>
        </w:rPr>
      </w:pPr>
      <w:r w:rsidRPr="00605DB2">
        <w:rPr>
          <w:rFonts w:ascii="Arial" w:eastAsia="Times New Roman" w:hAnsi="Arial" w:cs="Arial"/>
          <w:sz w:val="24"/>
          <w:szCs w:val="24"/>
        </w:rPr>
        <w:t xml:space="preserve">- </w:t>
      </w:r>
      <w:r w:rsidR="00902237" w:rsidRPr="00902237">
        <w:rPr>
          <w:rFonts w:ascii="Arial" w:eastAsia="Times New Roman" w:hAnsi="Arial" w:cs="Arial"/>
          <w:sz w:val="24"/>
          <w:szCs w:val="24"/>
        </w:rPr>
        <w:t xml:space="preserve">Trong giờ học </w:t>
      </w:r>
      <w:r w:rsidRPr="00605DB2">
        <w:rPr>
          <w:rFonts w:ascii="Arial" w:eastAsia="Times New Roman" w:hAnsi="Arial" w:cs="Arial"/>
          <w:sz w:val="24"/>
          <w:szCs w:val="24"/>
        </w:rPr>
        <w:t>sinh viên phần lớn có ý thức học tập, trau dồi kiến thức. Các em có k</w:t>
      </w:r>
      <w:r w:rsidR="00902237" w:rsidRPr="00902237">
        <w:rPr>
          <w:rFonts w:ascii="Arial" w:eastAsia="Times New Roman" w:hAnsi="Arial" w:cs="Arial"/>
          <w:sz w:val="24"/>
          <w:szCs w:val="24"/>
        </w:rPr>
        <w:t xml:space="preserve">hả năng nắm bắt kiến thức khá tốt, biết so sánh, đánh giá và xử lý các hành vi trong thực tế cuộc </w:t>
      </w:r>
      <w:proofErr w:type="gramStart"/>
      <w:r w:rsidR="00902237" w:rsidRPr="00902237">
        <w:rPr>
          <w:rFonts w:ascii="Arial" w:eastAsia="Times New Roman" w:hAnsi="Arial" w:cs="Arial"/>
          <w:sz w:val="24"/>
          <w:szCs w:val="24"/>
        </w:rPr>
        <w:t>sống .</w:t>
      </w:r>
      <w:proofErr w:type="gramEnd"/>
    </w:p>
    <w:p w:rsidR="00902237" w:rsidRPr="00605DB2" w:rsidRDefault="00902237" w:rsidP="00605DB2">
      <w:pPr>
        <w:shd w:val="clear" w:color="auto" w:fill="FFFFFF"/>
        <w:spacing w:after="0"/>
        <w:ind w:firstLine="720"/>
        <w:jc w:val="both"/>
        <w:rPr>
          <w:rFonts w:ascii="Arial" w:eastAsia="Times New Roman" w:hAnsi="Arial" w:cs="Arial"/>
          <w:sz w:val="24"/>
          <w:szCs w:val="24"/>
        </w:rPr>
      </w:pPr>
      <w:r w:rsidRPr="00902237">
        <w:rPr>
          <w:rFonts w:ascii="Arial" w:eastAsia="Times New Roman" w:hAnsi="Arial" w:cs="Arial"/>
          <w:sz w:val="24"/>
          <w:szCs w:val="24"/>
        </w:rPr>
        <w:t>-</w:t>
      </w:r>
      <w:r w:rsidR="00BA5EF5" w:rsidRPr="00605DB2">
        <w:rPr>
          <w:rFonts w:ascii="Arial" w:eastAsia="Times New Roman" w:hAnsi="Arial" w:cs="Arial"/>
          <w:sz w:val="24"/>
          <w:szCs w:val="24"/>
        </w:rPr>
        <w:t xml:space="preserve"> </w:t>
      </w:r>
      <w:r w:rsidRPr="00902237">
        <w:rPr>
          <w:rFonts w:ascii="Arial" w:eastAsia="Times New Roman" w:hAnsi="Arial" w:cs="Arial"/>
          <w:sz w:val="24"/>
          <w:szCs w:val="24"/>
        </w:rPr>
        <w:t xml:space="preserve">Phương tiện </w:t>
      </w:r>
      <w:r w:rsidR="00BA5EF5" w:rsidRPr="00605DB2">
        <w:rPr>
          <w:rFonts w:ascii="Arial" w:eastAsia="Times New Roman" w:hAnsi="Arial" w:cs="Arial"/>
          <w:sz w:val="24"/>
          <w:szCs w:val="24"/>
        </w:rPr>
        <w:t>giảng dạy</w:t>
      </w:r>
      <w:r w:rsidRPr="00902237">
        <w:rPr>
          <w:rFonts w:ascii="Arial" w:eastAsia="Times New Roman" w:hAnsi="Arial" w:cs="Arial"/>
          <w:sz w:val="24"/>
          <w:szCs w:val="24"/>
        </w:rPr>
        <w:t xml:space="preserve"> </w:t>
      </w:r>
      <w:r w:rsidR="00BA5EF5" w:rsidRPr="00605DB2">
        <w:rPr>
          <w:rFonts w:ascii="Arial" w:hAnsi="Arial" w:cs="Arial"/>
          <w:color w:val="000000"/>
          <w:sz w:val="24"/>
          <w:szCs w:val="24"/>
          <w:shd w:val="clear" w:color="auto" w:fill="FFFFFF"/>
        </w:rPr>
        <w:t xml:space="preserve">(multimedia) </w:t>
      </w:r>
      <w:r w:rsidRPr="00902237">
        <w:rPr>
          <w:rFonts w:ascii="Arial" w:eastAsia="Times New Roman" w:hAnsi="Arial" w:cs="Arial"/>
          <w:sz w:val="24"/>
          <w:szCs w:val="24"/>
        </w:rPr>
        <w:t xml:space="preserve">đã được quan tâm mua sắm </w:t>
      </w:r>
      <w:r w:rsidR="00BA5EF5" w:rsidRPr="00605DB2">
        <w:rPr>
          <w:rFonts w:ascii="Arial" w:eastAsia="Times New Roman" w:hAnsi="Arial" w:cs="Arial"/>
          <w:sz w:val="24"/>
          <w:szCs w:val="24"/>
        </w:rPr>
        <w:t>sửa chữa kịp thời</w:t>
      </w:r>
    </w:p>
    <w:p w:rsidR="00902237" w:rsidRPr="00902237" w:rsidRDefault="00902237" w:rsidP="00605DB2">
      <w:pPr>
        <w:shd w:val="clear" w:color="auto" w:fill="FFFFFF"/>
        <w:spacing w:after="0"/>
        <w:ind w:firstLine="720"/>
        <w:jc w:val="both"/>
        <w:rPr>
          <w:rFonts w:ascii="Arial" w:eastAsia="Times New Roman" w:hAnsi="Arial" w:cs="Arial"/>
          <w:sz w:val="24"/>
          <w:szCs w:val="24"/>
        </w:rPr>
      </w:pPr>
      <w:r w:rsidRPr="00902237">
        <w:rPr>
          <w:rFonts w:ascii="Arial" w:eastAsia="Times New Roman" w:hAnsi="Arial" w:cs="Arial"/>
          <w:sz w:val="24"/>
          <w:szCs w:val="24"/>
        </w:rPr>
        <w:t>-</w:t>
      </w:r>
      <w:r w:rsidRPr="00605DB2">
        <w:rPr>
          <w:rFonts w:ascii="Arial" w:eastAsia="Times New Roman" w:hAnsi="Arial" w:cs="Arial"/>
          <w:sz w:val="24"/>
          <w:szCs w:val="24"/>
        </w:rPr>
        <w:t xml:space="preserve"> Nhà trường</w:t>
      </w:r>
      <w:r w:rsidRPr="00902237">
        <w:rPr>
          <w:rFonts w:ascii="Arial" w:eastAsia="Times New Roman" w:hAnsi="Arial" w:cs="Arial"/>
          <w:sz w:val="24"/>
          <w:szCs w:val="24"/>
        </w:rPr>
        <w:t xml:space="preserve">, ban Giám hiệu nhà trường quan tâm đến quá trình đổi mới phương pháp, luôn tạo điều kiện để người dạy phát huy tốt khả năng của bản thân, có nhiều biện pháp để nâng cao chất lượng </w:t>
      </w:r>
      <w:r w:rsidRPr="00605DB2">
        <w:rPr>
          <w:rFonts w:ascii="Arial" w:eastAsia="Times New Roman" w:hAnsi="Arial" w:cs="Arial"/>
          <w:sz w:val="24"/>
          <w:szCs w:val="24"/>
        </w:rPr>
        <w:t>học tập và rèn luyện cho sinh viên</w:t>
      </w:r>
      <w:r w:rsidR="00BA5EF5" w:rsidRPr="00605DB2">
        <w:rPr>
          <w:rFonts w:ascii="Arial" w:eastAsia="Times New Roman" w:hAnsi="Arial" w:cs="Arial"/>
          <w:sz w:val="24"/>
          <w:szCs w:val="24"/>
        </w:rPr>
        <w:t xml:space="preserve"> như chế độ khen thưởng, học bổng.</w:t>
      </w:r>
    </w:p>
    <w:p w:rsidR="00F11E61" w:rsidRPr="00605DB2" w:rsidRDefault="00F11E61" w:rsidP="00605DB2">
      <w:pPr>
        <w:shd w:val="clear" w:color="auto" w:fill="FFFFFF"/>
        <w:spacing w:before="120" w:after="0"/>
        <w:ind w:firstLine="720"/>
        <w:jc w:val="both"/>
        <w:rPr>
          <w:rFonts w:ascii="Arial" w:eastAsia="Times New Roman" w:hAnsi="Arial" w:cs="Arial"/>
          <w:sz w:val="24"/>
          <w:szCs w:val="24"/>
        </w:rPr>
      </w:pPr>
      <w:r w:rsidRPr="00605DB2">
        <w:rPr>
          <w:rFonts w:ascii="Arial" w:eastAsia="Times New Roman" w:hAnsi="Arial" w:cs="Arial"/>
          <w:b/>
          <w:i/>
          <w:sz w:val="24"/>
          <w:szCs w:val="24"/>
        </w:rPr>
        <w:t>2.2 Khó khăn</w:t>
      </w:r>
      <w:r w:rsidRPr="00605DB2">
        <w:rPr>
          <w:rFonts w:ascii="Arial" w:eastAsia="Times New Roman" w:hAnsi="Arial" w:cs="Arial"/>
          <w:sz w:val="24"/>
          <w:szCs w:val="24"/>
        </w:rPr>
        <w:t>:</w:t>
      </w:r>
    </w:p>
    <w:p w:rsidR="008C3B25" w:rsidRPr="00605DB2" w:rsidRDefault="00F11E61" w:rsidP="00605DB2">
      <w:pPr>
        <w:shd w:val="clear" w:color="auto" w:fill="FFFFFF"/>
        <w:spacing w:after="0"/>
        <w:ind w:firstLine="720"/>
        <w:jc w:val="both"/>
        <w:rPr>
          <w:rFonts w:ascii="Arial" w:eastAsia="Times New Roman" w:hAnsi="Arial" w:cs="Arial"/>
          <w:sz w:val="24"/>
          <w:szCs w:val="24"/>
        </w:rPr>
      </w:pPr>
      <w:r w:rsidRPr="00F11E61">
        <w:rPr>
          <w:rFonts w:ascii="Arial" w:eastAsia="Times New Roman" w:hAnsi="Arial" w:cs="Arial"/>
          <w:sz w:val="24"/>
          <w:szCs w:val="24"/>
        </w:rPr>
        <w:t>-</w:t>
      </w:r>
      <w:r w:rsidRPr="00605DB2">
        <w:rPr>
          <w:rFonts w:ascii="Arial" w:eastAsia="Times New Roman" w:hAnsi="Arial" w:cs="Arial"/>
          <w:sz w:val="24"/>
          <w:szCs w:val="24"/>
        </w:rPr>
        <w:t xml:space="preserve"> </w:t>
      </w:r>
      <w:r w:rsidRPr="00F11E61">
        <w:rPr>
          <w:rFonts w:ascii="Arial" w:eastAsia="Times New Roman" w:hAnsi="Arial" w:cs="Arial"/>
          <w:sz w:val="24"/>
          <w:szCs w:val="24"/>
        </w:rPr>
        <w:t>Phương tiện dạy học còn thô sơ, việc đầu tư mua sắm thiết bị còn ít,</w:t>
      </w:r>
    </w:p>
    <w:p w:rsidR="008C3B25" w:rsidRPr="00605DB2" w:rsidRDefault="008C3B25" w:rsidP="00605DB2">
      <w:pPr>
        <w:shd w:val="clear" w:color="auto" w:fill="FFFFFF"/>
        <w:spacing w:after="0"/>
        <w:ind w:firstLine="720"/>
        <w:jc w:val="both"/>
        <w:rPr>
          <w:rFonts w:ascii="Arial" w:eastAsia="Times New Roman" w:hAnsi="Arial" w:cs="Arial"/>
          <w:sz w:val="24"/>
          <w:szCs w:val="24"/>
        </w:rPr>
      </w:pPr>
      <w:r w:rsidRPr="00605DB2">
        <w:rPr>
          <w:rFonts w:ascii="Arial" w:eastAsia="Times New Roman" w:hAnsi="Arial" w:cs="Arial"/>
          <w:sz w:val="24"/>
          <w:szCs w:val="24"/>
        </w:rPr>
        <w:t>- Đ</w:t>
      </w:r>
      <w:r w:rsidR="00F11E61" w:rsidRPr="00F11E61">
        <w:rPr>
          <w:rFonts w:ascii="Arial" w:eastAsia="Times New Roman" w:hAnsi="Arial" w:cs="Arial"/>
          <w:sz w:val="24"/>
          <w:szCs w:val="24"/>
        </w:rPr>
        <w:t xml:space="preserve">ội ngũ giáo viên chưa thực sự đồng bộ, </w:t>
      </w:r>
      <w:r w:rsidRPr="00605DB2">
        <w:rPr>
          <w:rFonts w:ascii="Arial" w:eastAsia="Times New Roman" w:hAnsi="Arial" w:cs="Arial"/>
          <w:sz w:val="24"/>
          <w:szCs w:val="24"/>
        </w:rPr>
        <w:t>chưa được đào tạo chuyên nghành, chủ yếu là từ các chuyên ngành lý luận chính trị khác như Triết học, Giáo dục chính tri, v.v</w:t>
      </w:r>
      <w:proofErr w:type="gramStart"/>
      <w:r w:rsidRPr="00605DB2">
        <w:rPr>
          <w:rFonts w:ascii="Arial" w:eastAsia="Times New Roman" w:hAnsi="Arial" w:cs="Arial"/>
          <w:sz w:val="24"/>
          <w:szCs w:val="24"/>
        </w:rPr>
        <w:t>..</w:t>
      </w:r>
      <w:proofErr w:type="gramEnd"/>
      <w:r w:rsidRPr="00605DB2">
        <w:rPr>
          <w:rFonts w:ascii="Arial" w:eastAsia="Times New Roman" w:hAnsi="Arial" w:cs="Arial"/>
          <w:sz w:val="24"/>
          <w:szCs w:val="24"/>
        </w:rPr>
        <w:t xml:space="preserve"> </w:t>
      </w:r>
      <w:proofErr w:type="gramStart"/>
      <w:r w:rsidRPr="00605DB2">
        <w:rPr>
          <w:rFonts w:ascii="Arial" w:eastAsia="Times New Roman" w:hAnsi="Arial" w:cs="Arial"/>
          <w:sz w:val="24"/>
          <w:szCs w:val="24"/>
        </w:rPr>
        <w:t>chuyển</w:t>
      </w:r>
      <w:proofErr w:type="gramEnd"/>
      <w:r w:rsidRPr="00605DB2">
        <w:rPr>
          <w:rFonts w:ascii="Arial" w:eastAsia="Times New Roman" w:hAnsi="Arial" w:cs="Arial"/>
          <w:sz w:val="24"/>
          <w:szCs w:val="24"/>
        </w:rPr>
        <w:t xml:space="preserve"> qua nên </w:t>
      </w:r>
      <w:r w:rsidR="00F11E61" w:rsidRPr="00F11E61">
        <w:rPr>
          <w:rFonts w:ascii="Arial" w:eastAsia="Times New Roman" w:hAnsi="Arial" w:cs="Arial"/>
          <w:sz w:val="24"/>
          <w:szCs w:val="24"/>
        </w:rPr>
        <w:t>kiến thức bộ môn chưa thực sự sâu sắc</w:t>
      </w:r>
    </w:p>
    <w:p w:rsidR="00451A22" w:rsidRPr="00605DB2" w:rsidRDefault="00451A22" w:rsidP="00605DB2">
      <w:pPr>
        <w:shd w:val="clear" w:color="auto" w:fill="FFFFFF"/>
        <w:spacing w:after="0"/>
        <w:ind w:firstLine="720"/>
        <w:jc w:val="both"/>
        <w:rPr>
          <w:rFonts w:ascii="Arial" w:eastAsia="Times New Roman" w:hAnsi="Arial" w:cs="Arial"/>
          <w:color w:val="000000"/>
          <w:sz w:val="24"/>
          <w:szCs w:val="24"/>
        </w:rPr>
      </w:pPr>
      <w:proofErr w:type="gramStart"/>
      <w:r w:rsidRPr="00605DB2">
        <w:rPr>
          <w:rFonts w:ascii="Arial" w:eastAsia="Times New Roman" w:hAnsi="Arial" w:cs="Arial"/>
          <w:color w:val="000000"/>
          <w:sz w:val="24"/>
          <w:szCs w:val="24"/>
        </w:rPr>
        <w:t>Khi vận dụng phương pháp thảo luận nhóm, giáo viên còn lúng túng như việc lựa chọn vấn đề thảo luận Việc lựa chọn vấn đề thảo luậnchưa hấp dẫn nên chưa khơi dậy tính tích cực của học sinh.</w:t>
      </w:r>
      <w:proofErr w:type="gramEnd"/>
      <w:r w:rsidRPr="00605DB2">
        <w:rPr>
          <w:rFonts w:ascii="Arial" w:eastAsia="Times New Roman" w:hAnsi="Arial" w:cs="Arial"/>
          <w:color w:val="000000"/>
          <w:sz w:val="24"/>
          <w:szCs w:val="24"/>
        </w:rPr>
        <w:t xml:space="preserve"> Có những vấn đề tài thảo luận quá khó hoặc quá dễ so với trình độ của học sinh</w:t>
      </w:r>
    </w:p>
    <w:p w:rsidR="00451A22" w:rsidRPr="00605DB2" w:rsidRDefault="00451A22"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 xml:space="preserve">Ví dụ: trình quá trình chuyển biến về chất trong tư tưởng Hồ Chí Minh thì giai đoạn nào đánh dấu quá trình này? </w:t>
      </w:r>
      <w:proofErr w:type="gramStart"/>
      <w:r w:rsidRPr="00605DB2">
        <w:rPr>
          <w:rFonts w:ascii="Arial" w:eastAsia="Times New Roman" w:hAnsi="Arial" w:cs="Arial"/>
          <w:color w:val="000000"/>
          <w:sz w:val="24"/>
          <w:szCs w:val="24"/>
        </w:rPr>
        <w:t>Đề tài này dã có đầy đủ trong giáo trình.</w:t>
      </w:r>
      <w:proofErr w:type="gramEnd"/>
      <w:r w:rsidRPr="00605DB2">
        <w:rPr>
          <w:rFonts w:ascii="Arial" w:eastAsia="Times New Roman" w:hAnsi="Arial" w:cs="Arial"/>
          <w:color w:val="000000"/>
          <w:sz w:val="24"/>
          <w:szCs w:val="24"/>
        </w:rPr>
        <w:t xml:space="preserve">  </w:t>
      </w:r>
    </w:p>
    <w:p w:rsidR="00451A22" w:rsidRPr="00605DB2" w:rsidRDefault="00451A22"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 xml:space="preserve"> Lại có trường hợp lựa chọn chủ đề phù hợp tính thời sự nhưng nội dung vấn đề lại quá khô khan, không phù hợp với mục đích yêu cầu học tập của sinh viên như trong chương IV, phần II nói về công tác xây dựng Đảng của Hồ Chí Minh.</w:t>
      </w:r>
    </w:p>
    <w:p w:rsidR="00451A22" w:rsidRPr="00605DB2" w:rsidRDefault="00451A22"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 xml:space="preserve"> </w:t>
      </w:r>
      <w:proofErr w:type="gramStart"/>
      <w:r w:rsidRPr="00605DB2">
        <w:rPr>
          <w:rFonts w:ascii="Arial" w:eastAsia="Times New Roman" w:hAnsi="Arial" w:cs="Arial"/>
          <w:color w:val="000000"/>
          <w:sz w:val="24"/>
          <w:szCs w:val="24"/>
        </w:rPr>
        <w:t>Việc lựa chọn vấn đề thảo luận là khâu then chốt quyết định sự thành bại của phương pháp này.</w:t>
      </w:r>
      <w:proofErr w:type="gramEnd"/>
      <w:r w:rsidRPr="00605DB2">
        <w:rPr>
          <w:rFonts w:ascii="Arial" w:eastAsia="Times New Roman" w:hAnsi="Arial" w:cs="Arial"/>
          <w:color w:val="000000"/>
          <w:sz w:val="24"/>
          <w:szCs w:val="24"/>
        </w:rPr>
        <w:t xml:space="preserve"> Vấn đề không hay, không phù hợp với trình độ học sinh sẽ không </w:t>
      </w:r>
      <w:r w:rsidRPr="00605DB2">
        <w:rPr>
          <w:rFonts w:ascii="Arial" w:eastAsia="Times New Roman" w:hAnsi="Arial" w:cs="Arial"/>
          <w:color w:val="000000"/>
          <w:sz w:val="24"/>
          <w:szCs w:val="24"/>
        </w:rPr>
        <w:lastRenderedPageBreak/>
        <w:t>phát huy tính chủ động, sang tạo của các em, thu hút được các em tập trung thảo luận, và có khi các em làm để đối phó.</w:t>
      </w:r>
    </w:p>
    <w:p w:rsidR="00451A22" w:rsidRPr="00605DB2" w:rsidRDefault="00451A22"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 xml:space="preserve">Hay là việc chia nhóm: Giáo viên chia nhóm </w:t>
      </w:r>
      <w:proofErr w:type="gramStart"/>
      <w:r w:rsidRPr="00605DB2">
        <w:rPr>
          <w:rFonts w:ascii="Arial" w:eastAsia="Times New Roman" w:hAnsi="Arial" w:cs="Arial"/>
          <w:color w:val="000000"/>
          <w:sz w:val="24"/>
          <w:szCs w:val="24"/>
        </w:rPr>
        <w:t>không  phù</w:t>
      </w:r>
      <w:proofErr w:type="gramEnd"/>
      <w:r w:rsidRPr="00605DB2">
        <w:rPr>
          <w:rFonts w:ascii="Arial" w:eastAsia="Times New Roman" w:hAnsi="Arial" w:cs="Arial"/>
          <w:color w:val="000000"/>
          <w:sz w:val="24"/>
          <w:szCs w:val="24"/>
        </w:rPr>
        <w:t xml:space="preserve">  hợp với vấn đề cần thảo luận đặc điểm của lớp học. Việc chia nhóm còn đơn điệu, không phát huy được hết năng lực, cũng như trình độ nhân thức, năng lực trình </w:t>
      </w:r>
      <w:proofErr w:type="gramStart"/>
      <w:r w:rsidRPr="00605DB2">
        <w:rPr>
          <w:rFonts w:ascii="Arial" w:eastAsia="Times New Roman" w:hAnsi="Arial" w:cs="Arial"/>
          <w:color w:val="000000"/>
          <w:sz w:val="24"/>
          <w:szCs w:val="24"/>
        </w:rPr>
        <w:t>bày  vấn</w:t>
      </w:r>
      <w:proofErr w:type="gramEnd"/>
      <w:r w:rsidRPr="00605DB2">
        <w:rPr>
          <w:rFonts w:ascii="Arial" w:eastAsia="Times New Roman" w:hAnsi="Arial" w:cs="Arial"/>
          <w:color w:val="000000"/>
          <w:sz w:val="24"/>
          <w:szCs w:val="24"/>
        </w:rPr>
        <w:t xml:space="preserve"> đề trước nhóm và tập thể lớp.</w:t>
      </w:r>
    </w:p>
    <w:p w:rsidR="00451A22" w:rsidRPr="00605DB2" w:rsidRDefault="00451A22" w:rsidP="00605DB2">
      <w:pPr>
        <w:shd w:val="clear" w:color="auto" w:fill="FFFFFF"/>
        <w:spacing w:after="0"/>
        <w:ind w:firstLine="720"/>
        <w:jc w:val="both"/>
        <w:rPr>
          <w:rFonts w:ascii="Arial" w:eastAsia="Times New Roman" w:hAnsi="Arial" w:cs="Arial"/>
          <w:color w:val="000000"/>
          <w:sz w:val="24"/>
          <w:szCs w:val="24"/>
        </w:rPr>
      </w:pPr>
      <w:proofErr w:type="gramStart"/>
      <w:r w:rsidRPr="00605DB2">
        <w:rPr>
          <w:rFonts w:ascii="Arial" w:eastAsia="Times New Roman" w:hAnsi="Arial" w:cs="Arial"/>
          <w:color w:val="000000"/>
          <w:sz w:val="24"/>
          <w:szCs w:val="24"/>
        </w:rPr>
        <w:t>Và việc tổng kết của giáo viên chưa làm cho sinh viên tháy được ưu điểm để phát huy cũng như khuyết điểm để khắc phục.</w:t>
      </w:r>
      <w:proofErr w:type="gramEnd"/>
    </w:p>
    <w:p w:rsidR="00F11E61" w:rsidRPr="00605DB2" w:rsidRDefault="00F11E61" w:rsidP="00605DB2">
      <w:pPr>
        <w:shd w:val="clear" w:color="auto" w:fill="FFFFFF"/>
        <w:spacing w:after="0"/>
        <w:ind w:firstLine="720"/>
        <w:jc w:val="both"/>
        <w:rPr>
          <w:rFonts w:ascii="Arial" w:eastAsia="Times New Roman" w:hAnsi="Arial" w:cs="Arial"/>
          <w:sz w:val="24"/>
          <w:szCs w:val="24"/>
        </w:rPr>
      </w:pPr>
      <w:r w:rsidRPr="00F11E61">
        <w:rPr>
          <w:rFonts w:ascii="Arial" w:eastAsia="Times New Roman" w:hAnsi="Arial" w:cs="Arial"/>
          <w:sz w:val="24"/>
          <w:szCs w:val="24"/>
        </w:rPr>
        <w:t>-</w:t>
      </w:r>
      <w:r w:rsidRPr="00605DB2">
        <w:rPr>
          <w:rFonts w:ascii="Arial" w:eastAsia="Times New Roman" w:hAnsi="Arial" w:cs="Arial"/>
          <w:sz w:val="24"/>
          <w:szCs w:val="24"/>
        </w:rPr>
        <w:t xml:space="preserve"> </w:t>
      </w:r>
      <w:r w:rsidR="008C3B25" w:rsidRPr="00605DB2">
        <w:rPr>
          <w:rFonts w:ascii="Arial" w:eastAsia="Times New Roman" w:hAnsi="Arial" w:cs="Arial"/>
          <w:sz w:val="24"/>
          <w:szCs w:val="24"/>
        </w:rPr>
        <w:t>Sinh viên khi xét tuyển vào trường</w:t>
      </w:r>
      <w:r w:rsidRPr="00F11E61">
        <w:rPr>
          <w:rFonts w:ascii="Arial" w:eastAsia="Times New Roman" w:hAnsi="Arial" w:cs="Arial"/>
          <w:sz w:val="24"/>
          <w:szCs w:val="24"/>
        </w:rPr>
        <w:t xml:space="preserve"> thường có tư tưởng tập trung những môn học </w:t>
      </w:r>
      <w:r w:rsidR="008C3B25" w:rsidRPr="00605DB2">
        <w:rPr>
          <w:rFonts w:ascii="Arial" w:eastAsia="Times New Roman" w:hAnsi="Arial" w:cs="Arial"/>
          <w:sz w:val="24"/>
          <w:szCs w:val="24"/>
        </w:rPr>
        <w:t>chuyên ngành để khi tốt nghiệp có thể dễ dàng trong xin việc làm</w:t>
      </w:r>
      <w:r w:rsidRPr="00F11E61">
        <w:rPr>
          <w:rFonts w:ascii="Arial" w:eastAsia="Times New Roman" w:hAnsi="Arial" w:cs="Arial"/>
          <w:sz w:val="24"/>
          <w:szCs w:val="24"/>
        </w:rPr>
        <w:t xml:space="preserve"> nên có tâm lý coi nhẹ bộ mô</w:t>
      </w:r>
      <w:r w:rsidR="00A83B78" w:rsidRPr="00605DB2">
        <w:rPr>
          <w:rFonts w:ascii="Arial" w:eastAsia="Times New Roman" w:hAnsi="Arial" w:cs="Arial"/>
          <w:sz w:val="24"/>
          <w:szCs w:val="24"/>
        </w:rPr>
        <w:t xml:space="preserve">.  </w:t>
      </w:r>
      <w:r w:rsidR="00A83B78" w:rsidRPr="00F11E61">
        <w:rPr>
          <w:rFonts w:ascii="Arial" w:eastAsia="Times New Roman" w:hAnsi="Arial" w:cs="Arial"/>
          <w:sz w:val="24"/>
          <w:szCs w:val="24"/>
        </w:rPr>
        <w:t xml:space="preserve">Việc tiếp cận kiến thức môn học còn hạn chế, phần lớn sinh </w:t>
      </w:r>
      <w:r w:rsidR="00A83B78" w:rsidRPr="00605DB2">
        <w:rPr>
          <w:rFonts w:ascii="Arial" w:eastAsia="Times New Roman" w:hAnsi="Arial" w:cs="Arial"/>
          <w:sz w:val="24"/>
          <w:szCs w:val="24"/>
        </w:rPr>
        <w:t xml:space="preserve">viên </w:t>
      </w:r>
      <w:r w:rsidR="00A83B78" w:rsidRPr="00F11E61">
        <w:rPr>
          <w:rFonts w:ascii="Arial" w:eastAsia="Times New Roman" w:hAnsi="Arial" w:cs="Arial"/>
          <w:sz w:val="24"/>
          <w:szCs w:val="24"/>
        </w:rPr>
        <w:t xml:space="preserve">còn coi </w:t>
      </w:r>
      <w:r w:rsidR="00A83B78" w:rsidRPr="00605DB2">
        <w:rPr>
          <w:rFonts w:ascii="Arial" w:eastAsia="Times New Roman" w:hAnsi="Arial" w:cs="Arial"/>
          <w:sz w:val="24"/>
          <w:szCs w:val="24"/>
        </w:rPr>
        <w:t>Tư tưởng Hồ Chí Minh</w:t>
      </w:r>
      <w:r w:rsidR="00A83B78" w:rsidRPr="00F11E61">
        <w:rPr>
          <w:rFonts w:ascii="Arial" w:eastAsia="Times New Roman" w:hAnsi="Arial" w:cs="Arial"/>
          <w:sz w:val="24"/>
          <w:szCs w:val="24"/>
        </w:rPr>
        <w:t xml:space="preserve"> là môn </w:t>
      </w:r>
      <w:r w:rsidR="00A83B78" w:rsidRPr="00605DB2">
        <w:rPr>
          <w:rFonts w:ascii="Arial" w:eastAsia="Times New Roman" w:hAnsi="Arial" w:cs="Arial"/>
          <w:sz w:val="24"/>
          <w:szCs w:val="24"/>
        </w:rPr>
        <w:t>chính trị, khô khan</w:t>
      </w:r>
      <w:r w:rsidR="00A83B78" w:rsidRPr="00F11E61">
        <w:rPr>
          <w:rFonts w:ascii="Arial" w:eastAsia="Times New Roman" w:hAnsi="Arial" w:cs="Arial"/>
          <w:sz w:val="24"/>
          <w:szCs w:val="24"/>
        </w:rPr>
        <w:t xml:space="preserve"> nên chưa nhiệt tình với môn học</w:t>
      </w:r>
      <w:r w:rsidR="00A83B78" w:rsidRPr="00605DB2">
        <w:rPr>
          <w:rFonts w:ascii="Arial" w:eastAsia="Times New Roman" w:hAnsi="Arial" w:cs="Arial"/>
          <w:sz w:val="24"/>
          <w:szCs w:val="24"/>
        </w:rPr>
        <w:t xml:space="preserve"> này</w:t>
      </w:r>
    </w:p>
    <w:p w:rsidR="00A83B78" w:rsidRPr="00605DB2" w:rsidRDefault="00A83B78" w:rsidP="00605DB2">
      <w:pPr>
        <w:shd w:val="clear" w:color="auto" w:fill="FFFFFF"/>
        <w:spacing w:after="0"/>
        <w:ind w:firstLine="720"/>
        <w:jc w:val="both"/>
        <w:rPr>
          <w:rFonts w:ascii="Arial" w:eastAsia="Times New Roman" w:hAnsi="Arial" w:cs="Arial"/>
          <w:sz w:val="24"/>
          <w:szCs w:val="24"/>
        </w:rPr>
      </w:pPr>
      <w:r w:rsidRPr="00605DB2">
        <w:rPr>
          <w:rFonts w:ascii="Arial" w:eastAsia="Times New Roman" w:hAnsi="Arial" w:cs="Arial"/>
          <w:sz w:val="24"/>
          <w:szCs w:val="24"/>
        </w:rPr>
        <w:t xml:space="preserve">- Các em đa số là ở tỉnh đến thành phố Hồ Chí Minh học nên phải ở nhờ, ở trọ nên điều kiện gặp gở để trao đổi làm việc </w:t>
      </w:r>
      <w:proofErr w:type="gramStart"/>
      <w:r w:rsidRPr="00605DB2">
        <w:rPr>
          <w:rFonts w:ascii="Arial" w:eastAsia="Times New Roman" w:hAnsi="Arial" w:cs="Arial"/>
          <w:sz w:val="24"/>
          <w:szCs w:val="24"/>
        </w:rPr>
        <w:t>theo</w:t>
      </w:r>
      <w:proofErr w:type="gramEnd"/>
      <w:r w:rsidRPr="00605DB2">
        <w:rPr>
          <w:rFonts w:ascii="Arial" w:eastAsia="Times New Roman" w:hAnsi="Arial" w:cs="Arial"/>
          <w:sz w:val="24"/>
          <w:szCs w:val="24"/>
        </w:rPr>
        <w:t xml:space="preserve"> nhóm rất khó khăn.</w:t>
      </w:r>
    </w:p>
    <w:p w:rsidR="00F11E61" w:rsidRPr="00605DB2" w:rsidRDefault="00F11E61" w:rsidP="00605DB2">
      <w:pPr>
        <w:spacing w:before="120" w:after="0"/>
        <w:ind w:firstLine="720"/>
        <w:jc w:val="both"/>
        <w:rPr>
          <w:rFonts w:ascii="Arial" w:hAnsi="Arial" w:cs="Arial"/>
          <w:b/>
          <w:i/>
          <w:sz w:val="24"/>
          <w:szCs w:val="24"/>
        </w:rPr>
      </w:pPr>
      <w:r w:rsidRPr="00605DB2">
        <w:rPr>
          <w:rFonts w:ascii="Arial" w:hAnsi="Arial" w:cs="Arial"/>
          <w:b/>
          <w:i/>
          <w:sz w:val="24"/>
          <w:szCs w:val="24"/>
        </w:rPr>
        <w:t xml:space="preserve">Khảo </w:t>
      </w:r>
      <w:proofErr w:type="gramStart"/>
      <w:r w:rsidRPr="00605DB2">
        <w:rPr>
          <w:rFonts w:ascii="Arial" w:hAnsi="Arial" w:cs="Arial"/>
          <w:b/>
          <w:i/>
          <w:sz w:val="24"/>
          <w:szCs w:val="24"/>
        </w:rPr>
        <w:t xml:space="preserve">sát </w:t>
      </w:r>
      <w:r w:rsidR="008C3B25" w:rsidRPr="00605DB2">
        <w:rPr>
          <w:rFonts w:ascii="Arial" w:hAnsi="Arial" w:cs="Arial"/>
          <w:b/>
          <w:i/>
          <w:sz w:val="24"/>
          <w:szCs w:val="24"/>
        </w:rPr>
        <w:t xml:space="preserve"> </w:t>
      </w:r>
      <w:r w:rsidRPr="00605DB2">
        <w:rPr>
          <w:rFonts w:ascii="Arial" w:hAnsi="Arial" w:cs="Arial"/>
          <w:b/>
          <w:i/>
          <w:sz w:val="24"/>
          <w:szCs w:val="24"/>
        </w:rPr>
        <w:t>ban</w:t>
      </w:r>
      <w:proofErr w:type="gramEnd"/>
      <w:r w:rsidRPr="00605DB2">
        <w:rPr>
          <w:rFonts w:ascii="Arial" w:hAnsi="Arial" w:cs="Arial"/>
          <w:b/>
          <w:i/>
          <w:sz w:val="24"/>
          <w:szCs w:val="24"/>
        </w:rPr>
        <w:t xml:space="preserve"> đầu:</w:t>
      </w:r>
    </w:p>
    <w:tbl>
      <w:tblPr>
        <w:tblStyle w:val="TableGrid"/>
        <w:tblW w:w="0" w:type="auto"/>
        <w:tblLook w:val="04A0"/>
      </w:tblPr>
      <w:tblGrid>
        <w:gridCol w:w="1818"/>
        <w:gridCol w:w="1170"/>
        <w:gridCol w:w="1350"/>
        <w:gridCol w:w="900"/>
        <w:gridCol w:w="1170"/>
        <w:gridCol w:w="900"/>
        <w:gridCol w:w="2268"/>
      </w:tblGrid>
      <w:tr w:rsidR="001D5BC9" w:rsidRPr="00605DB2" w:rsidTr="001D5BC9">
        <w:tc>
          <w:tcPr>
            <w:tcW w:w="1818" w:type="dxa"/>
            <w:vAlign w:val="center"/>
          </w:tcPr>
          <w:p w:rsidR="008C3B25" w:rsidRPr="00605DB2" w:rsidRDefault="008C3B25" w:rsidP="00605DB2">
            <w:pPr>
              <w:spacing w:line="276" w:lineRule="auto"/>
              <w:jc w:val="both"/>
              <w:rPr>
                <w:rFonts w:ascii="Arial" w:hAnsi="Arial" w:cs="Arial"/>
                <w:b/>
                <w:sz w:val="24"/>
                <w:szCs w:val="24"/>
              </w:rPr>
            </w:pPr>
            <w:r w:rsidRPr="00605DB2">
              <w:rPr>
                <w:rFonts w:ascii="Arial" w:hAnsi="Arial" w:cs="Arial"/>
                <w:b/>
                <w:sz w:val="24"/>
                <w:szCs w:val="24"/>
              </w:rPr>
              <w:t>Năm học</w:t>
            </w:r>
          </w:p>
        </w:tc>
        <w:tc>
          <w:tcPr>
            <w:tcW w:w="1170" w:type="dxa"/>
            <w:vAlign w:val="center"/>
          </w:tcPr>
          <w:p w:rsidR="008C3B25" w:rsidRPr="00605DB2" w:rsidRDefault="008C3B25" w:rsidP="00605DB2">
            <w:pPr>
              <w:spacing w:line="276" w:lineRule="auto"/>
              <w:jc w:val="both"/>
              <w:rPr>
                <w:rFonts w:ascii="Arial" w:hAnsi="Arial" w:cs="Arial"/>
                <w:b/>
                <w:sz w:val="24"/>
                <w:szCs w:val="24"/>
              </w:rPr>
            </w:pPr>
            <w:r w:rsidRPr="00605DB2">
              <w:rPr>
                <w:rFonts w:ascii="Arial" w:hAnsi="Arial" w:cs="Arial"/>
                <w:b/>
                <w:sz w:val="24"/>
                <w:szCs w:val="24"/>
              </w:rPr>
              <w:t>Tổng số sinh viên</w:t>
            </w:r>
          </w:p>
        </w:tc>
        <w:tc>
          <w:tcPr>
            <w:tcW w:w="1350" w:type="dxa"/>
            <w:vAlign w:val="center"/>
          </w:tcPr>
          <w:p w:rsidR="008C3B25" w:rsidRPr="00605DB2" w:rsidRDefault="008C3B25" w:rsidP="00605DB2">
            <w:pPr>
              <w:spacing w:line="276" w:lineRule="auto"/>
              <w:jc w:val="both"/>
              <w:rPr>
                <w:rFonts w:ascii="Arial" w:hAnsi="Arial" w:cs="Arial"/>
                <w:b/>
                <w:sz w:val="24"/>
                <w:szCs w:val="24"/>
              </w:rPr>
            </w:pPr>
            <w:r w:rsidRPr="00605DB2">
              <w:rPr>
                <w:rFonts w:ascii="Arial" w:hAnsi="Arial" w:cs="Arial"/>
                <w:b/>
                <w:sz w:val="24"/>
                <w:szCs w:val="24"/>
              </w:rPr>
              <w:t>Đạt yêu cầu</w:t>
            </w:r>
          </w:p>
        </w:tc>
        <w:tc>
          <w:tcPr>
            <w:tcW w:w="900" w:type="dxa"/>
            <w:vAlign w:val="center"/>
          </w:tcPr>
          <w:p w:rsidR="008C3B25" w:rsidRPr="00605DB2" w:rsidRDefault="008C3B25" w:rsidP="00605DB2">
            <w:pPr>
              <w:spacing w:line="276" w:lineRule="auto"/>
              <w:jc w:val="both"/>
              <w:rPr>
                <w:rFonts w:ascii="Arial" w:hAnsi="Arial" w:cs="Arial"/>
                <w:b/>
                <w:sz w:val="24"/>
                <w:szCs w:val="24"/>
              </w:rPr>
            </w:pPr>
            <w:r w:rsidRPr="00605DB2">
              <w:rPr>
                <w:rFonts w:ascii="Arial" w:hAnsi="Arial" w:cs="Arial"/>
                <w:b/>
                <w:sz w:val="24"/>
                <w:szCs w:val="24"/>
              </w:rPr>
              <w:t>Tỉ lệ</w:t>
            </w:r>
          </w:p>
          <w:p w:rsidR="008C3B25" w:rsidRPr="00605DB2" w:rsidRDefault="008C3B25" w:rsidP="00605DB2">
            <w:pPr>
              <w:spacing w:line="276" w:lineRule="auto"/>
              <w:jc w:val="both"/>
              <w:rPr>
                <w:rFonts w:ascii="Arial" w:hAnsi="Arial" w:cs="Arial"/>
                <w:b/>
                <w:sz w:val="24"/>
                <w:szCs w:val="24"/>
              </w:rPr>
            </w:pPr>
            <w:r w:rsidRPr="00605DB2">
              <w:rPr>
                <w:rFonts w:ascii="Arial" w:hAnsi="Arial" w:cs="Arial"/>
                <w:b/>
                <w:sz w:val="24"/>
                <w:szCs w:val="24"/>
              </w:rPr>
              <w:t>(%)</w:t>
            </w:r>
          </w:p>
        </w:tc>
        <w:tc>
          <w:tcPr>
            <w:tcW w:w="1170" w:type="dxa"/>
            <w:vAlign w:val="center"/>
          </w:tcPr>
          <w:p w:rsidR="008C3B25" w:rsidRPr="00605DB2" w:rsidRDefault="008C3B25" w:rsidP="00605DB2">
            <w:pPr>
              <w:spacing w:line="276" w:lineRule="auto"/>
              <w:jc w:val="both"/>
              <w:rPr>
                <w:rFonts w:ascii="Arial" w:hAnsi="Arial" w:cs="Arial"/>
                <w:b/>
                <w:sz w:val="24"/>
                <w:szCs w:val="24"/>
              </w:rPr>
            </w:pPr>
            <w:r w:rsidRPr="00605DB2">
              <w:rPr>
                <w:rFonts w:ascii="Arial" w:hAnsi="Arial" w:cs="Arial"/>
                <w:b/>
                <w:sz w:val="24"/>
                <w:szCs w:val="24"/>
              </w:rPr>
              <w:t>Thi lại</w:t>
            </w:r>
          </w:p>
          <w:p w:rsidR="008C3B25" w:rsidRPr="00605DB2" w:rsidRDefault="008C3B25" w:rsidP="00605DB2">
            <w:pPr>
              <w:spacing w:line="276" w:lineRule="auto"/>
              <w:jc w:val="both"/>
              <w:rPr>
                <w:rFonts w:ascii="Arial" w:hAnsi="Arial" w:cs="Arial"/>
                <w:b/>
                <w:sz w:val="24"/>
                <w:szCs w:val="24"/>
              </w:rPr>
            </w:pPr>
            <w:r w:rsidRPr="00605DB2">
              <w:rPr>
                <w:rFonts w:ascii="Arial" w:hAnsi="Arial" w:cs="Arial"/>
                <w:b/>
                <w:sz w:val="24"/>
                <w:szCs w:val="24"/>
              </w:rPr>
              <w:t>(Học lại)</w:t>
            </w:r>
          </w:p>
        </w:tc>
        <w:tc>
          <w:tcPr>
            <w:tcW w:w="900" w:type="dxa"/>
            <w:vAlign w:val="center"/>
          </w:tcPr>
          <w:p w:rsidR="008C3B25" w:rsidRPr="00605DB2" w:rsidRDefault="008C3B25" w:rsidP="00605DB2">
            <w:pPr>
              <w:spacing w:line="276" w:lineRule="auto"/>
              <w:jc w:val="both"/>
              <w:rPr>
                <w:rFonts w:ascii="Arial" w:hAnsi="Arial" w:cs="Arial"/>
                <w:b/>
                <w:sz w:val="24"/>
                <w:szCs w:val="24"/>
              </w:rPr>
            </w:pPr>
            <w:r w:rsidRPr="00605DB2">
              <w:rPr>
                <w:rFonts w:ascii="Arial" w:hAnsi="Arial" w:cs="Arial"/>
                <w:b/>
                <w:sz w:val="24"/>
                <w:szCs w:val="24"/>
              </w:rPr>
              <w:t>Tỉ lệ</w:t>
            </w:r>
          </w:p>
          <w:p w:rsidR="008C3B25" w:rsidRPr="00605DB2" w:rsidRDefault="008C3B25" w:rsidP="00605DB2">
            <w:pPr>
              <w:spacing w:line="276" w:lineRule="auto"/>
              <w:jc w:val="both"/>
              <w:rPr>
                <w:rFonts w:ascii="Arial" w:hAnsi="Arial" w:cs="Arial"/>
                <w:b/>
                <w:sz w:val="24"/>
                <w:szCs w:val="24"/>
              </w:rPr>
            </w:pPr>
            <w:r w:rsidRPr="00605DB2">
              <w:rPr>
                <w:rFonts w:ascii="Arial" w:hAnsi="Arial" w:cs="Arial"/>
                <w:b/>
                <w:sz w:val="24"/>
                <w:szCs w:val="24"/>
              </w:rPr>
              <w:t>(%)</w:t>
            </w:r>
          </w:p>
        </w:tc>
        <w:tc>
          <w:tcPr>
            <w:tcW w:w="2268" w:type="dxa"/>
            <w:vAlign w:val="center"/>
          </w:tcPr>
          <w:p w:rsidR="008C3B25" w:rsidRPr="00605DB2" w:rsidRDefault="008C3B25" w:rsidP="00605DB2">
            <w:pPr>
              <w:spacing w:line="276" w:lineRule="auto"/>
              <w:jc w:val="both"/>
              <w:rPr>
                <w:rFonts w:ascii="Arial" w:hAnsi="Arial" w:cs="Arial"/>
                <w:b/>
                <w:sz w:val="24"/>
                <w:szCs w:val="24"/>
              </w:rPr>
            </w:pPr>
            <w:r w:rsidRPr="00605DB2">
              <w:rPr>
                <w:rFonts w:ascii="Arial" w:hAnsi="Arial" w:cs="Arial"/>
                <w:b/>
                <w:sz w:val="24"/>
                <w:szCs w:val="24"/>
              </w:rPr>
              <w:t>Ghi chú</w:t>
            </w:r>
          </w:p>
        </w:tc>
      </w:tr>
      <w:tr w:rsidR="001D5BC9" w:rsidRPr="00605DB2" w:rsidTr="001D5BC9">
        <w:tc>
          <w:tcPr>
            <w:tcW w:w="1818" w:type="dxa"/>
            <w:vAlign w:val="center"/>
          </w:tcPr>
          <w:p w:rsidR="008C3B25" w:rsidRPr="00605DB2" w:rsidRDefault="001D5BC9" w:rsidP="00605DB2">
            <w:pPr>
              <w:spacing w:line="276" w:lineRule="auto"/>
              <w:jc w:val="both"/>
              <w:rPr>
                <w:rFonts w:ascii="Arial" w:hAnsi="Arial" w:cs="Arial"/>
                <w:sz w:val="24"/>
                <w:szCs w:val="24"/>
              </w:rPr>
            </w:pPr>
            <w:r w:rsidRPr="00605DB2">
              <w:rPr>
                <w:rFonts w:ascii="Arial" w:hAnsi="Arial" w:cs="Arial"/>
                <w:sz w:val="24"/>
                <w:szCs w:val="24"/>
              </w:rPr>
              <w:t>2010 - 2011</w:t>
            </w:r>
          </w:p>
        </w:tc>
        <w:tc>
          <w:tcPr>
            <w:tcW w:w="1170" w:type="dxa"/>
            <w:vAlign w:val="center"/>
          </w:tcPr>
          <w:p w:rsidR="008C3B25" w:rsidRPr="00605DB2" w:rsidRDefault="008C3B25" w:rsidP="00605DB2">
            <w:pPr>
              <w:spacing w:line="276" w:lineRule="auto"/>
              <w:jc w:val="both"/>
              <w:rPr>
                <w:rFonts w:ascii="Arial" w:hAnsi="Arial" w:cs="Arial"/>
                <w:sz w:val="24"/>
                <w:szCs w:val="24"/>
              </w:rPr>
            </w:pPr>
          </w:p>
        </w:tc>
        <w:tc>
          <w:tcPr>
            <w:tcW w:w="1350" w:type="dxa"/>
            <w:vAlign w:val="center"/>
          </w:tcPr>
          <w:p w:rsidR="008C3B25" w:rsidRPr="00605DB2" w:rsidRDefault="008C3B25" w:rsidP="00605DB2">
            <w:pPr>
              <w:spacing w:line="276" w:lineRule="auto"/>
              <w:jc w:val="both"/>
              <w:rPr>
                <w:rFonts w:ascii="Arial" w:hAnsi="Arial" w:cs="Arial"/>
                <w:sz w:val="24"/>
                <w:szCs w:val="24"/>
              </w:rPr>
            </w:pPr>
          </w:p>
        </w:tc>
        <w:tc>
          <w:tcPr>
            <w:tcW w:w="900" w:type="dxa"/>
            <w:vAlign w:val="center"/>
          </w:tcPr>
          <w:p w:rsidR="008C3B25" w:rsidRPr="00605DB2" w:rsidRDefault="008C3B25" w:rsidP="00605DB2">
            <w:pPr>
              <w:spacing w:line="276" w:lineRule="auto"/>
              <w:jc w:val="both"/>
              <w:rPr>
                <w:rFonts w:ascii="Arial" w:hAnsi="Arial" w:cs="Arial"/>
                <w:sz w:val="24"/>
                <w:szCs w:val="24"/>
              </w:rPr>
            </w:pPr>
          </w:p>
        </w:tc>
        <w:tc>
          <w:tcPr>
            <w:tcW w:w="1170" w:type="dxa"/>
            <w:vAlign w:val="center"/>
          </w:tcPr>
          <w:p w:rsidR="008C3B25" w:rsidRPr="00605DB2" w:rsidRDefault="008C3B25" w:rsidP="00605DB2">
            <w:pPr>
              <w:spacing w:line="276" w:lineRule="auto"/>
              <w:jc w:val="both"/>
              <w:rPr>
                <w:rFonts w:ascii="Arial" w:hAnsi="Arial" w:cs="Arial"/>
                <w:sz w:val="24"/>
                <w:szCs w:val="24"/>
              </w:rPr>
            </w:pPr>
          </w:p>
        </w:tc>
        <w:tc>
          <w:tcPr>
            <w:tcW w:w="900" w:type="dxa"/>
            <w:vAlign w:val="center"/>
          </w:tcPr>
          <w:p w:rsidR="008C3B25" w:rsidRPr="00605DB2" w:rsidRDefault="008C3B25" w:rsidP="00605DB2">
            <w:pPr>
              <w:spacing w:line="276" w:lineRule="auto"/>
              <w:jc w:val="both"/>
              <w:rPr>
                <w:rFonts w:ascii="Arial" w:hAnsi="Arial" w:cs="Arial"/>
                <w:sz w:val="24"/>
                <w:szCs w:val="24"/>
              </w:rPr>
            </w:pPr>
          </w:p>
        </w:tc>
        <w:tc>
          <w:tcPr>
            <w:tcW w:w="2268" w:type="dxa"/>
            <w:vAlign w:val="center"/>
          </w:tcPr>
          <w:p w:rsidR="008C3B25" w:rsidRPr="00605DB2" w:rsidRDefault="001D5BC9" w:rsidP="00605DB2">
            <w:pPr>
              <w:spacing w:line="276" w:lineRule="auto"/>
              <w:jc w:val="both"/>
              <w:rPr>
                <w:rFonts w:ascii="Arial" w:hAnsi="Arial" w:cs="Arial"/>
                <w:sz w:val="24"/>
                <w:szCs w:val="24"/>
              </w:rPr>
            </w:pPr>
            <w:r w:rsidRPr="00605DB2">
              <w:rPr>
                <w:rFonts w:ascii="Arial" w:hAnsi="Arial" w:cs="Arial"/>
                <w:sz w:val="24"/>
                <w:szCs w:val="24"/>
              </w:rPr>
              <w:t>Niên chế</w:t>
            </w:r>
          </w:p>
        </w:tc>
      </w:tr>
      <w:tr w:rsidR="001D5BC9" w:rsidRPr="00605DB2" w:rsidTr="001D5BC9">
        <w:tc>
          <w:tcPr>
            <w:tcW w:w="1818" w:type="dxa"/>
            <w:vAlign w:val="center"/>
          </w:tcPr>
          <w:p w:rsidR="008C3B25" w:rsidRPr="00605DB2" w:rsidRDefault="001D5BC9" w:rsidP="00605DB2">
            <w:pPr>
              <w:spacing w:line="276" w:lineRule="auto"/>
              <w:jc w:val="both"/>
              <w:rPr>
                <w:rFonts w:ascii="Arial" w:hAnsi="Arial" w:cs="Arial"/>
                <w:sz w:val="24"/>
                <w:szCs w:val="24"/>
              </w:rPr>
            </w:pPr>
            <w:r w:rsidRPr="00605DB2">
              <w:rPr>
                <w:rFonts w:ascii="Arial" w:hAnsi="Arial" w:cs="Arial"/>
                <w:sz w:val="24"/>
                <w:szCs w:val="24"/>
              </w:rPr>
              <w:t>2011 - 2012</w:t>
            </w:r>
          </w:p>
        </w:tc>
        <w:tc>
          <w:tcPr>
            <w:tcW w:w="1170" w:type="dxa"/>
            <w:vAlign w:val="center"/>
          </w:tcPr>
          <w:p w:rsidR="008C3B25" w:rsidRPr="00605DB2" w:rsidRDefault="008C3B25" w:rsidP="00605DB2">
            <w:pPr>
              <w:spacing w:line="276" w:lineRule="auto"/>
              <w:jc w:val="both"/>
              <w:rPr>
                <w:rFonts w:ascii="Arial" w:hAnsi="Arial" w:cs="Arial"/>
                <w:sz w:val="24"/>
                <w:szCs w:val="24"/>
              </w:rPr>
            </w:pPr>
          </w:p>
        </w:tc>
        <w:tc>
          <w:tcPr>
            <w:tcW w:w="1350" w:type="dxa"/>
            <w:vAlign w:val="center"/>
          </w:tcPr>
          <w:p w:rsidR="008C3B25" w:rsidRPr="00605DB2" w:rsidRDefault="008C3B25" w:rsidP="00605DB2">
            <w:pPr>
              <w:spacing w:line="276" w:lineRule="auto"/>
              <w:jc w:val="both"/>
              <w:rPr>
                <w:rFonts w:ascii="Arial" w:hAnsi="Arial" w:cs="Arial"/>
                <w:sz w:val="24"/>
                <w:szCs w:val="24"/>
              </w:rPr>
            </w:pPr>
          </w:p>
        </w:tc>
        <w:tc>
          <w:tcPr>
            <w:tcW w:w="900" w:type="dxa"/>
            <w:vAlign w:val="center"/>
          </w:tcPr>
          <w:p w:rsidR="008C3B25" w:rsidRPr="00605DB2" w:rsidRDefault="008C3B25" w:rsidP="00605DB2">
            <w:pPr>
              <w:spacing w:line="276" w:lineRule="auto"/>
              <w:jc w:val="both"/>
              <w:rPr>
                <w:rFonts w:ascii="Arial" w:hAnsi="Arial" w:cs="Arial"/>
                <w:sz w:val="24"/>
                <w:szCs w:val="24"/>
              </w:rPr>
            </w:pPr>
          </w:p>
        </w:tc>
        <w:tc>
          <w:tcPr>
            <w:tcW w:w="1170" w:type="dxa"/>
            <w:vAlign w:val="center"/>
          </w:tcPr>
          <w:p w:rsidR="008C3B25" w:rsidRPr="00605DB2" w:rsidRDefault="008C3B25" w:rsidP="00605DB2">
            <w:pPr>
              <w:spacing w:line="276" w:lineRule="auto"/>
              <w:jc w:val="both"/>
              <w:rPr>
                <w:rFonts w:ascii="Arial" w:hAnsi="Arial" w:cs="Arial"/>
                <w:sz w:val="24"/>
                <w:szCs w:val="24"/>
              </w:rPr>
            </w:pPr>
          </w:p>
        </w:tc>
        <w:tc>
          <w:tcPr>
            <w:tcW w:w="900" w:type="dxa"/>
            <w:vAlign w:val="center"/>
          </w:tcPr>
          <w:p w:rsidR="008C3B25" w:rsidRPr="00605DB2" w:rsidRDefault="008C3B25" w:rsidP="00605DB2">
            <w:pPr>
              <w:spacing w:line="276" w:lineRule="auto"/>
              <w:jc w:val="both"/>
              <w:rPr>
                <w:rFonts w:ascii="Arial" w:hAnsi="Arial" w:cs="Arial"/>
                <w:sz w:val="24"/>
                <w:szCs w:val="24"/>
              </w:rPr>
            </w:pPr>
          </w:p>
        </w:tc>
        <w:tc>
          <w:tcPr>
            <w:tcW w:w="2268" w:type="dxa"/>
            <w:vAlign w:val="center"/>
          </w:tcPr>
          <w:p w:rsidR="008C3B25" w:rsidRPr="00605DB2" w:rsidRDefault="001D5BC9" w:rsidP="00605DB2">
            <w:pPr>
              <w:spacing w:line="276" w:lineRule="auto"/>
              <w:jc w:val="both"/>
              <w:rPr>
                <w:rFonts w:ascii="Arial" w:hAnsi="Arial" w:cs="Arial"/>
                <w:sz w:val="24"/>
                <w:szCs w:val="24"/>
              </w:rPr>
            </w:pPr>
            <w:r w:rsidRPr="00605DB2">
              <w:rPr>
                <w:rFonts w:ascii="Arial" w:hAnsi="Arial" w:cs="Arial"/>
                <w:sz w:val="24"/>
                <w:szCs w:val="24"/>
              </w:rPr>
              <w:t>“</w:t>
            </w:r>
          </w:p>
        </w:tc>
      </w:tr>
      <w:tr w:rsidR="001D5BC9" w:rsidRPr="00605DB2" w:rsidTr="001D5BC9">
        <w:tc>
          <w:tcPr>
            <w:tcW w:w="1818" w:type="dxa"/>
            <w:vAlign w:val="center"/>
          </w:tcPr>
          <w:p w:rsidR="008C3B25" w:rsidRPr="00605DB2" w:rsidRDefault="001D5BC9" w:rsidP="00605DB2">
            <w:pPr>
              <w:spacing w:line="276" w:lineRule="auto"/>
              <w:jc w:val="both"/>
              <w:rPr>
                <w:rFonts w:ascii="Arial" w:hAnsi="Arial" w:cs="Arial"/>
                <w:sz w:val="24"/>
                <w:szCs w:val="24"/>
              </w:rPr>
            </w:pPr>
            <w:r w:rsidRPr="00605DB2">
              <w:rPr>
                <w:rFonts w:ascii="Arial" w:hAnsi="Arial" w:cs="Arial"/>
                <w:sz w:val="24"/>
                <w:szCs w:val="24"/>
              </w:rPr>
              <w:t>2012 – 2013</w:t>
            </w:r>
          </w:p>
        </w:tc>
        <w:tc>
          <w:tcPr>
            <w:tcW w:w="1170" w:type="dxa"/>
            <w:vAlign w:val="center"/>
          </w:tcPr>
          <w:p w:rsidR="008C3B25" w:rsidRPr="00605DB2" w:rsidRDefault="008C3B25" w:rsidP="00605DB2">
            <w:pPr>
              <w:spacing w:line="276" w:lineRule="auto"/>
              <w:jc w:val="both"/>
              <w:rPr>
                <w:rFonts w:ascii="Arial" w:hAnsi="Arial" w:cs="Arial"/>
                <w:sz w:val="24"/>
                <w:szCs w:val="24"/>
              </w:rPr>
            </w:pPr>
          </w:p>
        </w:tc>
        <w:tc>
          <w:tcPr>
            <w:tcW w:w="1350" w:type="dxa"/>
            <w:vAlign w:val="center"/>
          </w:tcPr>
          <w:p w:rsidR="008C3B25" w:rsidRPr="00605DB2" w:rsidRDefault="008C3B25" w:rsidP="00605DB2">
            <w:pPr>
              <w:spacing w:line="276" w:lineRule="auto"/>
              <w:jc w:val="both"/>
              <w:rPr>
                <w:rFonts w:ascii="Arial" w:hAnsi="Arial" w:cs="Arial"/>
                <w:sz w:val="24"/>
                <w:szCs w:val="24"/>
              </w:rPr>
            </w:pPr>
          </w:p>
        </w:tc>
        <w:tc>
          <w:tcPr>
            <w:tcW w:w="900" w:type="dxa"/>
            <w:vAlign w:val="center"/>
          </w:tcPr>
          <w:p w:rsidR="008C3B25" w:rsidRPr="00605DB2" w:rsidRDefault="008C3B25" w:rsidP="00605DB2">
            <w:pPr>
              <w:spacing w:line="276" w:lineRule="auto"/>
              <w:jc w:val="both"/>
              <w:rPr>
                <w:rFonts w:ascii="Arial" w:hAnsi="Arial" w:cs="Arial"/>
                <w:sz w:val="24"/>
                <w:szCs w:val="24"/>
              </w:rPr>
            </w:pPr>
          </w:p>
        </w:tc>
        <w:tc>
          <w:tcPr>
            <w:tcW w:w="1170" w:type="dxa"/>
            <w:vAlign w:val="center"/>
          </w:tcPr>
          <w:p w:rsidR="008C3B25" w:rsidRPr="00605DB2" w:rsidRDefault="008C3B25" w:rsidP="00605DB2">
            <w:pPr>
              <w:spacing w:line="276" w:lineRule="auto"/>
              <w:jc w:val="both"/>
              <w:rPr>
                <w:rFonts w:ascii="Arial" w:hAnsi="Arial" w:cs="Arial"/>
                <w:sz w:val="24"/>
                <w:szCs w:val="24"/>
              </w:rPr>
            </w:pPr>
          </w:p>
        </w:tc>
        <w:tc>
          <w:tcPr>
            <w:tcW w:w="900" w:type="dxa"/>
            <w:vAlign w:val="center"/>
          </w:tcPr>
          <w:p w:rsidR="008C3B25" w:rsidRPr="00605DB2" w:rsidRDefault="008C3B25" w:rsidP="00605DB2">
            <w:pPr>
              <w:spacing w:line="276" w:lineRule="auto"/>
              <w:jc w:val="both"/>
              <w:rPr>
                <w:rFonts w:ascii="Arial" w:hAnsi="Arial" w:cs="Arial"/>
                <w:sz w:val="24"/>
                <w:szCs w:val="24"/>
              </w:rPr>
            </w:pPr>
          </w:p>
        </w:tc>
        <w:tc>
          <w:tcPr>
            <w:tcW w:w="2268" w:type="dxa"/>
            <w:vAlign w:val="center"/>
          </w:tcPr>
          <w:p w:rsidR="008C3B25" w:rsidRPr="00605DB2" w:rsidRDefault="001D5BC9" w:rsidP="00605DB2">
            <w:pPr>
              <w:spacing w:line="276" w:lineRule="auto"/>
              <w:jc w:val="both"/>
              <w:rPr>
                <w:rFonts w:ascii="Arial" w:hAnsi="Arial" w:cs="Arial"/>
                <w:sz w:val="24"/>
                <w:szCs w:val="24"/>
              </w:rPr>
            </w:pPr>
            <w:r w:rsidRPr="00605DB2">
              <w:rPr>
                <w:rFonts w:ascii="Arial" w:hAnsi="Arial" w:cs="Arial"/>
                <w:sz w:val="24"/>
                <w:szCs w:val="24"/>
              </w:rPr>
              <w:t>“</w:t>
            </w:r>
          </w:p>
        </w:tc>
      </w:tr>
      <w:tr w:rsidR="001D5BC9" w:rsidRPr="00605DB2" w:rsidTr="001D5BC9">
        <w:tc>
          <w:tcPr>
            <w:tcW w:w="1818" w:type="dxa"/>
            <w:vAlign w:val="center"/>
          </w:tcPr>
          <w:p w:rsidR="008C3B25" w:rsidRPr="00605DB2" w:rsidRDefault="001D5BC9" w:rsidP="00605DB2">
            <w:pPr>
              <w:spacing w:line="276" w:lineRule="auto"/>
              <w:jc w:val="both"/>
              <w:rPr>
                <w:rFonts w:ascii="Arial" w:hAnsi="Arial" w:cs="Arial"/>
                <w:sz w:val="24"/>
                <w:szCs w:val="24"/>
              </w:rPr>
            </w:pPr>
            <w:r w:rsidRPr="00605DB2">
              <w:rPr>
                <w:rFonts w:ascii="Arial" w:hAnsi="Arial" w:cs="Arial"/>
                <w:sz w:val="24"/>
                <w:szCs w:val="24"/>
              </w:rPr>
              <w:t>2013 – 2014</w:t>
            </w:r>
          </w:p>
        </w:tc>
        <w:tc>
          <w:tcPr>
            <w:tcW w:w="1170" w:type="dxa"/>
            <w:vAlign w:val="center"/>
          </w:tcPr>
          <w:p w:rsidR="008C3B25" w:rsidRPr="00605DB2" w:rsidRDefault="008C3B25" w:rsidP="00605DB2">
            <w:pPr>
              <w:spacing w:line="276" w:lineRule="auto"/>
              <w:jc w:val="both"/>
              <w:rPr>
                <w:rFonts w:ascii="Arial" w:hAnsi="Arial" w:cs="Arial"/>
                <w:sz w:val="24"/>
                <w:szCs w:val="24"/>
              </w:rPr>
            </w:pPr>
          </w:p>
        </w:tc>
        <w:tc>
          <w:tcPr>
            <w:tcW w:w="1350" w:type="dxa"/>
            <w:vAlign w:val="center"/>
          </w:tcPr>
          <w:p w:rsidR="008C3B25" w:rsidRPr="00605DB2" w:rsidRDefault="008C3B25" w:rsidP="00605DB2">
            <w:pPr>
              <w:spacing w:line="276" w:lineRule="auto"/>
              <w:jc w:val="both"/>
              <w:rPr>
                <w:rFonts w:ascii="Arial" w:hAnsi="Arial" w:cs="Arial"/>
                <w:sz w:val="24"/>
                <w:szCs w:val="24"/>
              </w:rPr>
            </w:pPr>
          </w:p>
        </w:tc>
        <w:tc>
          <w:tcPr>
            <w:tcW w:w="900" w:type="dxa"/>
            <w:vAlign w:val="center"/>
          </w:tcPr>
          <w:p w:rsidR="008C3B25" w:rsidRPr="00605DB2" w:rsidRDefault="008C3B25" w:rsidP="00605DB2">
            <w:pPr>
              <w:spacing w:line="276" w:lineRule="auto"/>
              <w:jc w:val="both"/>
              <w:rPr>
                <w:rFonts w:ascii="Arial" w:hAnsi="Arial" w:cs="Arial"/>
                <w:sz w:val="24"/>
                <w:szCs w:val="24"/>
              </w:rPr>
            </w:pPr>
          </w:p>
        </w:tc>
        <w:tc>
          <w:tcPr>
            <w:tcW w:w="1170" w:type="dxa"/>
            <w:vAlign w:val="center"/>
          </w:tcPr>
          <w:p w:rsidR="008C3B25" w:rsidRPr="00605DB2" w:rsidRDefault="008C3B25" w:rsidP="00605DB2">
            <w:pPr>
              <w:spacing w:line="276" w:lineRule="auto"/>
              <w:jc w:val="both"/>
              <w:rPr>
                <w:rFonts w:ascii="Arial" w:hAnsi="Arial" w:cs="Arial"/>
                <w:sz w:val="24"/>
                <w:szCs w:val="24"/>
              </w:rPr>
            </w:pPr>
          </w:p>
        </w:tc>
        <w:tc>
          <w:tcPr>
            <w:tcW w:w="900" w:type="dxa"/>
            <w:vAlign w:val="center"/>
          </w:tcPr>
          <w:p w:rsidR="008C3B25" w:rsidRPr="00605DB2" w:rsidRDefault="008C3B25" w:rsidP="00605DB2">
            <w:pPr>
              <w:spacing w:line="276" w:lineRule="auto"/>
              <w:jc w:val="both"/>
              <w:rPr>
                <w:rFonts w:ascii="Arial" w:hAnsi="Arial" w:cs="Arial"/>
                <w:sz w:val="24"/>
                <w:szCs w:val="24"/>
              </w:rPr>
            </w:pPr>
          </w:p>
        </w:tc>
        <w:tc>
          <w:tcPr>
            <w:tcW w:w="2268" w:type="dxa"/>
            <w:vAlign w:val="center"/>
          </w:tcPr>
          <w:p w:rsidR="008C3B25" w:rsidRPr="00605DB2" w:rsidRDefault="001D5BC9" w:rsidP="00605DB2">
            <w:pPr>
              <w:spacing w:line="276" w:lineRule="auto"/>
              <w:jc w:val="both"/>
              <w:rPr>
                <w:rFonts w:ascii="Arial" w:hAnsi="Arial" w:cs="Arial"/>
                <w:sz w:val="24"/>
                <w:szCs w:val="24"/>
              </w:rPr>
            </w:pPr>
            <w:r w:rsidRPr="00605DB2">
              <w:rPr>
                <w:rFonts w:ascii="Arial" w:hAnsi="Arial" w:cs="Arial"/>
                <w:sz w:val="24"/>
                <w:szCs w:val="24"/>
              </w:rPr>
              <w:t>Tín chỉ</w:t>
            </w:r>
          </w:p>
        </w:tc>
      </w:tr>
      <w:tr w:rsidR="001D5BC9" w:rsidRPr="00605DB2" w:rsidTr="001D5BC9">
        <w:tc>
          <w:tcPr>
            <w:tcW w:w="1818" w:type="dxa"/>
            <w:vAlign w:val="center"/>
          </w:tcPr>
          <w:p w:rsidR="001D5BC9" w:rsidRPr="00605DB2" w:rsidRDefault="001D5BC9" w:rsidP="00605DB2">
            <w:pPr>
              <w:jc w:val="both"/>
              <w:rPr>
                <w:rFonts w:ascii="Arial" w:hAnsi="Arial" w:cs="Arial"/>
                <w:sz w:val="24"/>
                <w:szCs w:val="24"/>
              </w:rPr>
            </w:pPr>
            <w:r w:rsidRPr="00605DB2">
              <w:rPr>
                <w:rFonts w:ascii="Arial" w:hAnsi="Arial" w:cs="Arial"/>
                <w:sz w:val="24"/>
                <w:szCs w:val="24"/>
              </w:rPr>
              <w:t>2014 - 2015</w:t>
            </w:r>
          </w:p>
        </w:tc>
        <w:tc>
          <w:tcPr>
            <w:tcW w:w="1170" w:type="dxa"/>
            <w:vAlign w:val="center"/>
          </w:tcPr>
          <w:p w:rsidR="001D5BC9" w:rsidRPr="00605DB2" w:rsidRDefault="001D5BC9" w:rsidP="00605DB2">
            <w:pPr>
              <w:jc w:val="both"/>
              <w:rPr>
                <w:rFonts w:ascii="Arial" w:hAnsi="Arial" w:cs="Arial"/>
                <w:sz w:val="24"/>
                <w:szCs w:val="24"/>
              </w:rPr>
            </w:pPr>
          </w:p>
        </w:tc>
        <w:tc>
          <w:tcPr>
            <w:tcW w:w="1350" w:type="dxa"/>
            <w:vAlign w:val="center"/>
          </w:tcPr>
          <w:p w:rsidR="001D5BC9" w:rsidRPr="00605DB2" w:rsidRDefault="001D5BC9" w:rsidP="00605DB2">
            <w:pPr>
              <w:jc w:val="both"/>
              <w:rPr>
                <w:rFonts w:ascii="Arial" w:hAnsi="Arial" w:cs="Arial"/>
                <w:sz w:val="24"/>
                <w:szCs w:val="24"/>
              </w:rPr>
            </w:pPr>
          </w:p>
        </w:tc>
        <w:tc>
          <w:tcPr>
            <w:tcW w:w="900" w:type="dxa"/>
            <w:vAlign w:val="center"/>
          </w:tcPr>
          <w:p w:rsidR="001D5BC9" w:rsidRPr="00605DB2" w:rsidRDefault="001D5BC9" w:rsidP="00605DB2">
            <w:pPr>
              <w:jc w:val="both"/>
              <w:rPr>
                <w:rFonts w:ascii="Arial" w:hAnsi="Arial" w:cs="Arial"/>
                <w:sz w:val="24"/>
                <w:szCs w:val="24"/>
              </w:rPr>
            </w:pPr>
          </w:p>
        </w:tc>
        <w:tc>
          <w:tcPr>
            <w:tcW w:w="1170" w:type="dxa"/>
            <w:vAlign w:val="center"/>
          </w:tcPr>
          <w:p w:rsidR="001D5BC9" w:rsidRPr="00605DB2" w:rsidRDefault="001D5BC9" w:rsidP="00605DB2">
            <w:pPr>
              <w:jc w:val="both"/>
              <w:rPr>
                <w:rFonts w:ascii="Arial" w:hAnsi="Arial" w:cs="Arial"/>
                <w:sz w:val="24"/>
                <w:szCs w:val="24"/>
              </w:rPr>
            </w:pPr>
          </w:p>
        </w:tc>
        <w:tc>
          <w:tcPr>
            <w:tcW w:w="900" w:type="dxa"/>
            <w:vAlign w:val="center"/>
          </w:tcPr>
          <w:p w:rsidR="001D5BC9" w:rsidRPr="00605DB2" w:rsidRDefault="001D5BC9" w:rsidP="00605DB2">
            <w:pPr>
              <w:jc w:val="both"/>
              <w:rPr>
                <w:rFonts w:ascii="Arial" w:hAnsi="Arial" w:cs="Arial"/>
                <w:sz w:val="24"/>
                <w:szCs w:val="24"/>
              </w:rPr>
            </w:pPr>
          </w:p>
        </w:tc>
        <w:tc>
          <w:tcPr>
            <w:tcW w:w="2268" w:type="dxa"/>
            <w:vAlign w:val="center"/>
          </w:tcPr>
          <w:p w:rsidR="001D5BC9" w:rsidRPr="00605DB2" w:rsidRDefault="001D5BC9" w:rsidP="00605DB2">
            <w:pPr>
              <w:jc w:val="both"/>
              <w:rPr>
                <w:rFonts w:ascii="Arial" w:hAnsi="Arial" w:cs="Arial"/>
                <w:sz w:val="24"/>
                <w:szCs w:val="24"/>
              </w:rPr>
            </w:pPr>
            <w:r w:rsidRPr="00605DB2">
              <w:rPr>
                <w:rFonts w:ascii="Arial" w:hAnsi="Arial" w:cs="Arial"/>
                <w:sz w:val="24"/>
                <w:szCs w:val="24"/>
              </w:rPr>
              <w:t>“</w:t>
            </w:r>
          </w:p>
        </w:tc>
      </w:tr>
    </w:tbl>
    <w:p w:rsidR="00F11E61" w:rsidRPr="00605DB2" w:rsidRDefault="00F11E61" w:rsidP="00605DB2">
      <w:pPr>
        <w:spacing w:after="0"/>
        <w:ind w:firstLine="720"/>
        <w:jc w:val="both"/>
        <w:rPr>
          <w:rFonts w:ascii="Arial" w:hAnsi="Arial" w:cs="Arial"/>
          <w:sz w:val="24"/>
          <w:szCs w:val="24"/>
        </w:rPr>
      </w:pPr>
    </w:p>
    <w:p w:rsidR="00A83B78" w:rsidRPr="00605DB2" w:rsidRDefault="00A83B78" w:rsidP="00605DB2">
      <w:pPr>
        <w:spacing w:after="0"/>
        <w:ind w:firstLine="720"/>
        <w:jc w:val="both"/>
        <w:rPr>
          <w:rFonts w:ascii="Arial" w:eastAsia="Times New Roman" w:hAnsi="Arial" w:cs="Arial"/>
          <w:sz w:val="24"/>
          <w:szCs w:val="24"/>
        </w:rPr>
      </w:pPr>
      <w:r w:rsidRPr="00605DB2">
        <w:rPr>
          <w:rFonts w:ascii="Arial" w:hAnsi="Arial" w:cs="Arial"/>
          <w:sz w:val="24"/>
          <w:szCs w:val="24"/>
        </w:rPr>
        <w:t>Xuất phát từ lý luận và thực tiễn tôi đã lựa chọn đề tài “</w:t>
      </w:r>
      <w:r w:rsidRPr="00605DB2">
        <w:rPr>
          <w:rFonts w:ascii="Arial" w:eastAsia="Times New Roman" w:hAnsi="Arial" w:cs="Arial"/>
          <w:b/>
          <w:i/>
          <w:sz w:val="24"/>
          <w:szCs w:val="24"/>
        </w:rPr>
        <w:t xml:space="preserve">phát huy tính tích cực, chủ động của sinh viên thông qua hoạt động nhóm trong môn học tư tưởng </w:t>
      </w:r>
      <w:r w:rsidR="006E2B20" w:rsidRPr="00605DB2">
        <w:rPr>
          <w:rFonts w:ascii="Arial" w:eastAsia="Times New Roman" w:hAnsi="Arial" w:cs="Arial"/>
          <w:b/>
          <w:i/>
          <w:sz w:val="24"/>
          <w:szCs w:val="24"/>
        </w:rPr>
        <w:t>Hồ Chí Minh</w:t>
      </w:r>
      <w:r w:rsidRPr="00605DB2">
        <w:rPr>
          <w:rFonts w:ascii="Arial" w:eastAsia="Times New Roman" w:hAnsi="Arial" w:cs="Arial"/>
          <w:sz w:val="24"/>
          <w:szCs w:val="24"/>
        </w:rPr>
        <w:t xml:space="preserve">" nhằm </w:t>
      </w:r>
      <w:r w:rsidR="006E2B20" w:rsidRPr="00605DB2">
        <w:rPr>
          <w:rFonts w:ascii="Arial" w:eastAsia="Times New Roman" w:hAnsi="Arial" w:cs="Arial"/>
          <w:sz w:val="24"/>
          <w:szCs w:val="24"/>
        </w:rPr>
        <w:t>đúc kết một số kinh nghiệm trong giảng dạy môn Tư tưởng Hồ Chí Minh</w:t>
      </w:r>
    </w:p>
    <w:p w:rsidR="00BC2F7E" w:rsidRPr="00BC2F7E" w:rsidRDefault="00BC2F7E" w:rsidP="00605DB2">
      <w:pPr>
        <w:shd w:val="clear" w:color="auto" w:fill="FFFFFF"/>
        <w:spacing w:before="240" w:after="0"/>
        <w:jc w:val="both"/>
        <w:rPr>
          <w:rFonts w:ascii="Arial" w:eastAsia="Times New Roman" w:hAnsi="Arial" w:cs="Arial"/>
          <w:b/>
          <w:sz w:val="24"/>
          <w:szCs w:val="24"/>
        </w:rPr>
      </w:pPr>
      <w:r w:rsidRPr="00605DB2">
        <w:rPr>
          <w:rFonts w:ascii="Arial" w:eastAsia="Times New Roman" w:hAnsi="Arial" w:cs="Arial"/>
          <w:b/>
          <w:sz w:val="24"/>
          <w:szCs w:val="24"/>
        </w:rPr>
        <w:t>III. K</w:t>
      </w:r>
      <w:r w:rsidRPr="00BC2F7E">
        <w:rPr>
          <w:rFonts w:ascii="Arial" w:eastAsia="Times New Roman" w:hAnsi="Arial" w:cs="Arial"/>
          <w:b/>
          <w:sz w:val="24"/>
          <w:szCs w:val="24"/>
        </w:rPr>
        <w:t xml:space="preserve">inh nghiệm áp dụng phương pháp làm việc nhóm trong giảng dạy môn </w:t>
      </w:r>
      <w:r w:rsidR="00605DB2" w:rsidRPr="00605DB2">
        <w:rPr>
          <w:rFonts w:ascii="Arial" w:eastAsia="Times New Roman" w:hAnsi="Arial" w:cs="Arial"/>
          <w:b/>
          <w:sz w:val="24"/>
          <w:szCs w:val="24"/>
        </w:rPr>
        <w:t>T</w:t>
      </w:r>
      <w:r w:rsidRPr="00BC2F7E">
        <w:rPr>
          <w:rFonts w:ascii="Arial" w:eastAsia="Times New Roman" w:hAnsi="Arial" w:cs="Arial"/>
          <w:b/>
          <w:sz w:val="24"/>
          <w:szCs w:val="24"/>
        </w:rPr>
        <w:t xml:space="preserve">ư tưởng </w:t>
      </w:r>
      <w:r w:rsidR="00605DB2" w:rsidRPr="00605DB2">
        <w:rPr>
          <w:rFonts w:ascii="Arial" w:eastAsia="Times New Roman" w:hAnsi="Arial" w:cs="Arial"/>
          <w:b/>
          <w:sz w:val="24"/>
          <w:szCs w:val="24"/>
        </w:rPr>
        <w:t>H</w:t>
      </w:r>
      <w:r w:rsidRPr="00BC2F7E">
        <w:rPr>
          <w:rFonts w:ascii="Arial" w:eastAsia="Times New Roman" w:hAnsi="Arial" w:cs="Arial"/>
          <w:b/>
          <w:sz w:val="24"/>
          <w:szCs w:val="24"/>
        </w:rPr>
        <w:t xml:space="preserve">ồ </w:t>
      </w:r>
      <w:r w:rsidR="00605DB2" w:rsidRPr="00605DB2">
        <w:rPr>
          <w:rFonts w:ascii="Arial" w:eastAsia="Times New Roman" w:hAnsi="Arial" w:cs="Arial"/>
          <w:b/>
          <w:sz w:val="24"/>
          <w:szCs w:val="24"/>
        </w:rPr>
        <w:t>C</w:t>
      </w:r>
      <w:r w:rsidRPr="00BC2F7E">
        <w:rPr>
          <w:rFonts w:ascii="Arial" w:eastAsia="Times New Roman" w:hAnsi="Arial" w:cs="Arial"/>
          <w:b/>
          <w:sz w:val="24"/>
          <w:szCs w:val="24"/>
        </w:rPr>
        <w:t xml:space="preserve">hí </w:t>
      </w:r>
      <w:r w:rsidR="00605DB2" w:rsidRPr="00605DB2">
        <w:rPr>
          <w:rFonts w:ascii="Arial" w:eastAsia="Times New Roman" w:hAnsi="Arial" w:cs="Arial"/>
          <w:b/>
          <w:sz w:val="24"/>
          <w:szCs w:val="24"/>
        </w:rPr>
        <w:t>M</w:t>
      </w:r>
      <w:r w:rsidRPr="00BC2F7E">
        <w:rPr>
          <w:rFonts w:ascii="Arial" w:eastAsia="Times New Roman" w:hAnsi="Arial" w:cs="Arial"/>
          <w:b/>
          <w:sz w:val="24"/>
          <w:szCs w:val="24"/>
        </w:rPr>
        <w:t>inh</w:t>
      </w:r>
    </w:p>
    <w:p w:rsidR="00451A22" w:rsidRPr="00605DB2" w:rsidRDefault="00451A22"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 xml:space="preserve">Để phát huy ưu điểm, khắc phục những hạn chế, những điểm khó của phương pháp thảo luận nhóm ở môn </w:t>
      </w:r>
      <w:r w:rsidR="00BC2F7E" w:rsidRPr="00605DB2">
        <w:rPr>
          <w:rFonts w:ascii="Arial" w:eastAsia="Times New Roman" w:hAnsi="Arial" w:cs="Arial"/>
          <w:color w:val="000000"/>
          <w:sz w:val="24"/>
          <w:szCs w:val="24"/>
        </w:rPr>
        <w:t>Tư tưởng Hồ Chí Minh</w:t>
      </w:r>
      <w:r w:rsidRPr="00605DB2">
        <w:rPr>
          <w:rFonts w:ascii="Arial" w:eastAsia="Times New Roman" w:hAnsi="Arial" w:cs="Arial"/>
          <w:color w:val="000000"/>
          <w:sz w:val="24"/>
          <w:szCs w:val="24"/>
        </w:rPr>
        <w:t>, trong qua trình giảng dạy, bản thân đã rút ra được những kinh nghiệm sau:</w:t>
      </w:r>
    </w:p>
    <w:p w:rsidR="00451A22" w:rsidRPr="00605DB2" w:rsidRDefault="00605DB2"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w:t>
      </w:r>
      <w:r w:rsidR="00451A22" w:rsidRPr="00605DB2">
        <w:rPr>
          <w:rFonts w:ascii="Arial" w:eastAsia="Times New Roman" w:hAnsi="Arial" w:cs="Arial"/>
          <w:color w:val="000000"/>
          <w:sz w:val="24"/>
          <w:szCs w:val="24"/>
        </w:rPr>
        <w:t xml:space="preserve"> </w:t>
      </w:r>
      <w:r w:rsidR="00BC2F7E" w:rsidRPr="00605DB2">
        <w:rPr>
          <w:rFonts w:ascii="Arial" w:eastAsia="Times New Roman" w:hAnsi="Arial" w:cs="Arial"/>
          <w:color w:val="000000"/>
          <w:sz w:val="24"/>
          <w:szCs w:val="24"/>
        </w:rPr>
        <w:t xml:space="preserve">Giao đề tài </w:t>
      </w:r>
      <w:r w:rsidR="00451A22" w:rsidRPr="00605DB2">
        <w:rPr>
          <w:rFonts w:ascii="Arial" w:eastAsia="Times New Roman" w:hAnsi="Arial" w:cs="Arial"/>
          <w:color w:val="000000"/>
          <w:sz w:val="24"/>
          <w:szCs w:val="24"/>
        </w:rPr>
        <w:t xml:space="preserve">thảo luận là những nội dung cơ bản, trọng tâm, đồng thời là những tình huống có vấn đề, </w:t>
      </w:r>
      <w:r w:rsidR="00BC2F7E" w:rsidRPr="00605DB2">
        <w:rPr>
          <w:rFonts w:ascii="Arial" w:eastAsia="Times New Roman" w:hAnsi="Arial" w:cs="Arial"/>
          <w:color w:val="000000"/>
          <w:sz w:val="24"/>
          <w:szCs w:val="24"/>
        </w:rPr>
        <w:t>yêu cầu sinh viên</w:t>
      </w:r>
      <w:r w:rsidR="00451A22" w:rsidRPr="00605DB2">
        <w:rPr>
          <w:rFonts w:ascii="Arial" w:eastAsia="Times New Roman" w:hAnsi="Arial" w:cs="Arial"/>
          <w:color w:val="000000"/>
          <w:sz w:val="24"/>
          <w:szCs w:val="24"/>
        </w:rPr>
        <w:t xml:space="preserve"> sinh phải </w:t>
      </w:r>
      <w:r w:rsidR="00BC2F7E" w:rsidRPr="00605DB2">
        <w:rPr>
          <w:rFonts w:ascii="Arial" w:eastAsia="Times New Roman" w:hAnsi="Arial" w:cs="Arial"/>
          <w:color w:val="000000"/>
          <w:sz w:val="24"/>
          <w:szCs w:val="24"/>
        </w:rPr>
        <w:t>có sự chuẩn bị trước khi lên lớp</w:t>
      </w:r>
      <w:r w:rsidR="00451A22" w:rsidRPr="00605DB2">
        <w:rPr>
          <w:rFonts w:ascii="Arial" w:eastAsia="Times New Roman" w:hAnsi="Arial" w:cs="Arial"/>
          <w:color w:val="000000"/>
          <w:sz w:val="24"/>
          <w:szCs w:val="24"/>
        </w:rPr>
        <w:t>. Ví dụ: “</w:t>
      </w:r>
      <w:r w:rsidR="00BC2F7E" w:rsidRPr="00605DB2">
        <w:rPr>
          <w:rFonts w:ascii="Arial" w:eastAsia="Times New Roman" w:hAnsi="Arial" w:cs="Arial"/>
          <w:color w:val="000000"/>
          <w:sz w:val="24"/>
          <w:szCs w:val="24"/>
        </w:rPr>
        <w:t xml:space="preserve">Tại sao chủ nghĩa Mác – Lênin lại đóng vai trò quyế định về chất trong tư tưởng Hồ Chí Minh? </w:t>
      </w:r>
      <w:proofErr w:type="gramStart"/>
      <w:r w:rsidR="00BC2F7E" w:rsidRPr="00605DB2">
        <w:rPr>
          <w:rFonts w:ascii="Arial" w:eastAsia="Times New Roman" w:hAnsi="Arial" w:cs="Arial"/>
          <w:color w:val="000000"/>
          <w:sz w:val="24"/>
          <w:szCs w:val="24"/>
        </w:rPr>
        <w:t>Mặc dù người chịu anh hưởng của nho giáo rất nhiều?”</w:t>
      </w:r>
      <w:proofErr w:type="gramEnd"/>
      <w:r w:rsidR="00BC2F7E" w:rsidRPr="00605DB2">
        <w:rPr>
          <w:rFonts w:ascii="Arial" w:eastAsia="Times New Roman" w:hAnsi="Arial" w:cs="Arial"/>
          <w:color w:val="000000"/>
          <w:sz w:val="24"/>
          <w:szCs w:val="24"/>
        </w:rPr>
        <w:t xml:space="preserve">  Hãy </w:t>
      </w:r>
      <w:r w:rsidR="00451A22" w:rsidRPr="00605DB2">
        <w:rPr>
          <w:rFonts w:ascii="Arial" w:eastAsia="Times New Roman" w:hAnsi="Arial" w:cs="Arial"/>
          <w:color w:val="000000"/>
          <w:sz w:val="24"/>
          <w:szCs w:val="24"/>
        </w:rPr>
        <w:t xml:space="preserve">“Hãy </w:t>
      </w:r>
      <w:r w:rsidR="00BC2F7E" w:rsidRPr="00605DB2">
        <w:rPr>
          <w:rFonts w:ascii="Arial" w:eastAsia="Times New Roman" w:hAnsi="Arial" w:cs="Arial"/>
          <w:color w:val="000000"/>
          <w:sz w:val="24"/>
          <w:szCs w:val="24"/>
        </w:rPr>
        <w:t xml:space="preserve">phân tích luận điểm của </w:t>
      </w:r>
      <w:r w:rsidR="00AF1A5E" w:rsidRPr="00605DB2">
        <w:rPr>
          <w:rFonts w:ascii="Arial" w:eastAsia="Times New Roman" w:hAnsi="Arial" w:cs="Arial"/>
          <w:color w:val="000000"/>
          <w:sz w:val="24"/>
          <w:szCs w:val="24"/>
        </w:rPr>
        <w:t xml:space="preserve">lãnh tụ </w:t>
      </w:r>
      <w:r w:rsidR="00451A22" w:rsidRPr="00605DB2">
        <w:rPr>
          <w:rFonts w:ascii="Arial" w:eastAsia="Times New Roman" w:hAnsi="Arial" w:cs="Arial"/>
          <w:color w:val="000000"/>
          <w:sz w:val="24"/>
          <w:szCs w:val="24"/>
        </w:rPr>
        <w:t>Nguyễn Ái Quốc</w:t>
      </w:r>
      <w:r w:rsidR="00AF1A5E" w:rsidRPr="00605DB2">
        <w:rPr>
          <w:rFonts w:ascii="Arial" w:eastAsia="Times New Roman" w:hAnsi="Arial" w:cs="Arial"/>
          <w:color w:val="000000"/>
          <w:sz w:val="24"/>
          <w:szCs w:val="24"/>
        </w:rPr>
        <w:t xml:space="preserve"> về lựa chọn con đường cách mạng giải phóng dân tộc là cách mạng vô sản để giải t</w:t>
      </w:r>
      <w:r w:rsidR="00BC2F7E" w:rsidRPr="00605DB2">
        <w:rPr>
          <w:rFonts w:ascii="Arial" w:eastAsia="Times New Roman" w:hAnsi="Arial" w:cs="Arial"/>
          <w:color w:val="000000"/>
          <w:sz w:val="24"/>
          <w:szCs w:val="24"/>
        </w:rPr>
        <w:t>hích vì sa</w:t>
      </w:r>
      <w:r w:rsidR="00AF1A5E" w:rsidRPr="00605DB2">
        <w:rPr>
          <w:rFonts w:ascii="Arial" w:eastAsia="Times New Roman" w:hAnsi="Arial" w:cs="Arial"/>
          <w:color w:val="000000"/>
          <w:sz w:val="24"/>
          <w:szCs w:val="24"/>
        </w:rPr>
        <w:t xml:space="preserve">o </w:t>
      </w:r>
      <w:r w:rsidR="00451A22" w:rsidRPr="00605DB2">
        <w:rPr>
          <w:rFonts w:ascii="Arial" w:eastAsia="Times New Roman" w:hAnsi="Arial" w:cs="Arial"/>
          <w:color w:val="000000"/>
          <w:sz w:val="24"/>
          <w:szCs w:val="24"/>
        </w:rPr>
        <w:t xml:space="preserve">Hồ Chí Minh lựa chọn con đường cách </w:t>
      </w:r>
      <w:r w:rsidR="00451A22" w:rsidRPr="00605DB2">
        <w:rPr>
          <w:rFonts w:ascii="Arial" w:eastAsia="Times New Roman" w:hAnsi="Arial" w:cs="Arial"/>
          <w:color w:val="000000"/>
          <w:sz w:val="24"/>
          <w:szCs w:val="24"/>
        </w:rPr>
        <w:lastRenderedPageBreak/>
        <w:t xml:space="preserve">mạng </w:t>
      </w:r>
      <w:r w:rsidR="00AF1A5E" w:rsidRPr="00605DB2">
        <w:rPr>
          <w:rFonts w:ascii="Arial" w:eastAsia="Times New Roman" w:hAnsi="Arial" w:cs="Arial"/>
          <w:color w:val="000000"/>
          <w:sz w:val="24"/>
          <w:szCs w:val="24"/>
        </w:rPr>
        <w:t>đó</w:t>
      </w:r>
      <w:r w:rsidR="00451A22" w:rsidRPr="00605DB2">
        <w:rPr>
          <w:rFonts w:ascii="Arial" w:eastAsia="Times New Roman" w:hAnsi="Arial" w:cs="Arial"/>
          <w:color w:val="000000"/>
          <w:sz w:val="24"/>
          <w:szCs w:val="24"/>
        </w:rPr>
        <w:t xml:space="preserve"> mà không chọn những con đường cách mạng khác?” (</w:t>
      </w:r>
      <w:r w:rsidR="00AF1A5E" w:rsidRPr="00605DB2">
        <w:rPr>
          <w:rFonts w:ascii="Arial" w:eastAsia="Times New Roman" w:hAnsi="Arial" w:cs="Arial"/>
          <w:color w:val="000000"/>
          <w:sz w:val="24"/>
          <w:szCs w:val="24"/>
        </w:rPr>
        <w:t xml:space="preserve">Chương II, II </w:t>
      </w:r>
      <w:proofErr w:type="gramStart"/>
      <w:r w:rsidR="00AF1A5E" w:rsidRPr="00605DB2">
        <w:rPr>
          <w:rFonts w:ascii="Arial" w:eastAsia="Times New Roman" w:hAnsi="Arial" w:cs="Arial"/>
          <w:color w:val="000000"/>
          <w:sz w:val="24"/>
          <w:szCs w:val="24"/>
        </w:rPr>
        <w:t xml:space="preserve">- </w:t>
      </w:r>
      <w:r w:rsidR="00451A22" w:rsidRPr="00605DB2">
        <w:rPr>
          <w:rFonts w:ascii="Arial" w:eastAsia="Times New Roman" w:hAnsi="Arial" w:cs="Arial"/>
          <w:color w:val="000000"/>
          <w:sz w:val="24"/>
          <w:szCs w:val="24"/>
        </w:rPr>
        <w:t xml:space="preserve"> Tư</w:t>
      </w:r>
      <w:proofErr w:type="gramEnd"/>
      <w:r w:rsidR="00451A22" w:rsidRPr="00605DB2">
        <w:rPr>
          <w:rFonts w:ascii="Arial" w:eastAsia="Times New Roman" w:hAnsi="Arial" w:cs="Arial"/>
          <w:color w:val="000000"/>
          <w:sz w:val="24"/>
          <w:szCs w:val="24"/>
        </w:rPr>
        <w:t xml:space="preserve"> tưởng Hồ Chí Minh</w:t>
      </w:r>
      <w:r w:rsidR="00AF1A5E" w:rsidRPr="00605DB2">
        <w:rPr>
          <w:rFonts w:ascii="Arial" w:eastAsia="Times New Roman" w:hAnsi="Arial" w:cs="Arial"/>
          <w:color w:val="000000"/>
          <w:sz w:val="24"/>
          <w:szCs w:val="24"/>
        </w:rPr>
        <w:t xml:space="preserve"> về cách mạng giải phóng dân tộc</w:t>
      </w:r>
      <w:r w:rsidR="00451A22" w:rsidRPr="00605DB2">
        <w:rPr>
          <w:rFonts w:ascii="Arial" w:eastAsia="Times New Roman" w:hAnsi="Arial" w:cs="Arial"/>
          <w:color w:val="000000"/>
          <w:sz w:val="24"/>
          <w:szCs w:val="24"/>
        </w:rPr>
        <w:t xml:space="preserve">)... </w:t>
      </w:r>
    </w:p>
    <w:p w:rsidR="00AF1A5E" w:rsidRPr="00605DB2" w:rsidRDefault="00AF1A5E"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 xml:space="preserve">- </w:t>
      </w:r>
      <w:r w:rsidR="00451A22" w:rsidRPr="00605DB2">
        <w:rPr>
          <w:rFonts w:ascii="Arial" w:eastAsia="Times New Roman" w:hAnsi="Arial" w:cs="Arial"/>
          <w:color w:val="000000"/>
          <w:sz w:val="24"/>
          <w:szCs w:val="24"/>
        </w:rPr>
        <w:t xml:space="preserve">Vấn đề </w:t>
      </w:r>
      <w:r w:rsidRPr="00605DB2">
        <w:rPr>
          <w:rFonts w:ascii="Arial" w:eastAsia="Times New Roman" w:hAnsi="Arial" w:cs="Arial"/>
          <w:color w:val="000000"/>
          <w:sz w:val="24"/>
          <w:szCs w:val="24"/>
        </w:rPr>
        <w:t>nhóm làm là phải chỉ ra được 3 vấn đề cơ bản:</w:t>
      </w:r>
    </w:p>
    <w:p w:rsidR="00451A22" w:rsidRPr="00605DB2" w:rsidRDefault="00AF1A5E"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1. Cơ sở hình thành luận điểm, quan điểm của Hồ Chí Minh, cả về lý luận lẫn thực tiễn.</w:t>
      </w:r>
    </w:p>
    <w:p w:rsidR="00AF1A5E" w:rsidRPr="00605DB2" w:rsidRDefault="00AF1A5E"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2. Nội dung của luận điểm, quan điểm của Hồ chí Minh.</w:t>
      </w:r>
    </w:p>
    <w:p w:rsidR="00AF1A5E" w:rsidRPr="00605DB2" w:rsidRDefault="00AF1A5E"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 xml:space="preserve">3, Giá trị của luận điểm, quan điểm của Hồ Chí Minh cả về lý luận lẫn thực tiễn đối với cách mạng Việt Nam </w:t>
      </w:r>
      <w:proofErr w:type="gramStart"/>
      <w:r w:rsidRPr="00605DB2">
        <w:rPr>
          <w:rFonts w:ascii="Arial" w:eastAsia="Times New Roman" w:hAnsi="Arial" w:cs="Arial"/>
          <w:color w:val="000000"/>
          <w:sz w:val="24"/>
          <w:szCs w:val="24"/>
        </w:rPr>
        <w:t>va</w:t>
      </w:r>
      <w:proofErr w:type="gramEnd"/>
      <w:r w:rsidRPr="00605DB2">
        <w:rPr>
          <w:rFonts w:ascii="Arial" w:eastAsia="Times New Roman" w:hAnsi="Arial" w:cs="Arial"/>
          <w:color w:val="000000"/>
          <w:sz w:val="24"/>
          <w:szCs w:val="24"/>
        </w:rPr>
        <w:t xml:space="preserve"> thế giới.</w:t>
      </w:r>
    </w:p>
    <w:p w:rsidR="00451A22" w:rsidRPr="00605DB2" w:rsidRDefault="00AF1A5E"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 xml:space="preserve">Nhóm sẽ phải chuẩn bị cả nội dung lẫn hình thức. </w:t>
      </w:r>
      <w:proofErr w:type="gramStart"/>
      <w:r w:rsidRPr="00605DB2">
        <w:rPr>
          <w:rFonts w:ascii="Arial" w:eastAsia="Times New Roman" w:hAnsi="Arial" w:cs="Arial"/>
          <w:color w:val="000000"/>
          <w:sz w:val="24"/>
          <w:szCs w:val="24"/>
        </w:rPr>
        <w:t>ví</w:t>
      </w:r>
      <w:proofErr w:type="gramEnd"/>
      <w:r w:rsidRPr="00605DB2">
        <w:rPr>
          <w:rFonts w:ascii="Arial" w:eastAsia="Times New Roman" w:hAnsi="Arial" w:cs="Arial"/>
          <w:color w:val="000000"/>
          <w:sz w:val="24"/>
          <w:szCs w:val="24"/>
        </w:rPr>
        <w:t xml:space="preserve"> dụ như bài để trìnhnh chiếu, phim ảnh mà các em sưu tập được</w:t>
      </w:r>
      <w:r w:rsidR="00451A22" w:rsidRPr="00605DB2">
        <w:rPr>
          <w:rFonts w:ascii="Arial" w:eastAsia="Times New Roman" w:hAnsi="Arial" w:cs="Arial"/>
          <w:color w:val="000000"/>
          <w:sz w:val="24"/>
          <w:szCs w:val="24"/>
        </w:rPr>
        <w:t>. Điều đó giúp học sinh chủ động hơn trong thảo luận</w:t>
      </w:r>
    </w:p>
    <w:p w:rsidR="00451A22" w:rsidRPr="00605DB2" w:rsidRDefault="00451A22"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 xml:space="preserve">- </w:t>
      </w:r>
      <w:r w:rsidR="00AF1A5E" w:rsidRPr="00605DB2">
        <w:rPr>
          <w:rFonts w:ascii="Arial" w:eastAsia="Times New Roman" w:hAnsi="Arial" w:cs="Arial"/>
          <w:color w:val="000000"/>
          <w:sz w:val="24"/>
          <w:szCs w:val="24"/>
        </w:rPr>
        <w:t xml:space="preserve">Khi chia nhóm giáo viên để các em tự lựa chọn thành viên và tự phân công nhiệm vụ với nhau. </w:t>
      </w:r>
      <w:proofErr w:type="gramStart"/>
      <w:r w:rsidR="00AF1A5E" w:rsidRPr="00605DB2">
        <w:rPr>
          <w:rFonts w:ascii="Arial" w:eastAsia="Times New Roman" w:hAnsi="Arial" w:cs="Arial"/>
          <w:color w:val="000000"/>
          <w:sz w:val="24"/>
          <w:szCs w:val="24"/>
        </w:rPr>
        <w:t>Việc c</w:t>
      </w:r>
      <w:r w:rsidRPr="00605DB2">
        <w:rPr>
          <w:rFonts w:ascii="Arial" w:eastAsia="Times New Roman" w:hAnsi="Arial" w:cs="Arial"/>
          <w:color w:val="000000"/>
          <w:sz w:val="24"/>
          <w:szCs w:val="24"/>
        </w:rPr>
        <w:t xml:space="preserve">hia nhóm và chọn </w:t>
      </w:r>
      <w:r w:rsidR="00AF1A5E" w:rsidRPr="00605DB2">
        <w:rPr>
          <w:rFonts w:ascii="Arial" w:eastAsia="Times New Roman" w:hAnsi="Arial" w:cs="Arial"/>
          <w:color w:val="000000"/>
          <w:sz w:val="24"/>
          <w:szCs w:val="24"/>
        </w:rPr>
        <w:t>g</w:t>
      </w:r>
      <w:r w:rsidRPr="00605DB2">
        <w:rPr>
          <w:rFonts w:ascii="Arial" w:eastAsia="Times New Roman" w:hAnsi="Arial" w:cs="Arial"/>
          <w:color w:val="000000"/>
          <w:sz w:val="24"/>
          <w:szCs w:val="24"/>
        </w:rPr>
        <w:t>iáo viên nên áp dụng linh hoạt các hình thức chia nhóm</w:t>
      </w:r>
      <w:r w:rsidR="00AF1A5E" w:rsidRPr="00605DB2">
        <w:rPr>
          <w:rFonts w:ascii="Arial" w:eastAsia="Times New Roman" w:hAnsi="Arial" w:cs="Arial"/>
          <w:color w:val="000000"/>
          <w:sz w:val="24"/>
          <w:szCs w:val="24"/>
        </w:rPr>
        <w:t>.</w:t>
      </w:r>
      <w:proofErr w:type="gramEnd"/>
      <w:r w:rsidR="00AF1A5E" w:rsidRPr="00605DB2">
        <w:rPr>
          <w:rFonts w:ascii="Arial" w:eastAsia="Times New Roman" w:hAnsi="Arial" w:cs="Arial"/>
          <w:color w:val="000000"/>
          <w:sz w:val="24"/>
          <w:szCs w:val="24"/>
        </w:rPr>
        <w:t xml:space="preserve"> </w:t>
      </w:r>
      <w:r w:rsidR="00FA5BE3" w:rsidRPr="00605DB2">
        <w:rPr>
          <w:rFonts w:ascii="Arial" w:eastAsia="Times New Roman" w:hAnsi="Arial" w:cs="Arial"/>
          <w:color w:val="000000"/>
          <w:sz w:val="24"/>
          <w:szCs w:val="24"/>
        </w:rPr>
        <w:t>Vì như vậy các em sẽ thuận tiện trong việc cùng làm việc với nhau: cùng sở thi1cg, quan điểm thái độ làm việc. Và nhất là các có cùng điều kiện sẻ dễ làm việc ở nhà hoặc ngoài lớp học</w:t>
      </w:r>
      <w:r w:rsidRPr="00605DB2">
        <w:rPr>
          <w:rFonts w:ascii="Arial" w:eastAsia="Times New Roman" w:hAnsi="Arial" w:cs="Arial"/>
          <w:color w:val="000000"/>
          <w:sz w:val="24"/>
          <w:szCs w:val="24"/>
        </w:rPr>
        <w:t xml:space="preserve"> </w:t>
      </w:r>
    </w:p>
    <w:p w:rsidR="00451A22" w:rsidRPr="00605DB2" w:rsidRDefault="00451A22"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 xml:space="preserve">- </w:t>
      </w:r>
      <w:r w:rsidR="00FA5BE3" w:rsidRPr="00605DB2">
        <w:rPr>
          <w:rFonts w:ascii="Arial" w:eastAsia="Times New Roman" w:hAnsi="Arial" w:cs="Arial"/>
          <w:color w:val="000000"/>
          <w:sz w:val="24"/>
          <w:szCs w:val="24"/>
        </w:rPr>
        <w:t>Khi g</w:t>
      </w:r>
      <w:r w:rsidRPr="00605DB2">
        <w:rPr>
          <w:rFonts w:ascii="Arial" w:eastAsia="Times New Roman" w:hAnsi="Arial" w:cs="Arial"/>
          <w:color w:val="000000"/>
          <w:sz w:val="24"/>
          <w:szCs w:val="24"/>
        </w:rPr>
        <w:t>iao nhiệm vụ cho nhóm</w:t>
      </w:r>
      <w:r w:rsidR="00FA5BE3" w:rsidRPr="00605DB2">
        <w:rPr>
          <w:rFonts w:ascii="Arial" w:eastAsia="Times New Roman" w:hAnsi="Arial" w:cs="Arial"/>
          <w:color w:val="000000"/>
          <w:sz w:val="24"/>
          <w:szCs w:val="24"/>
        </w:rPr>
        <w:t xml:space="preserve"> g</w:t>
      </w:r>
      <w:r w:rsidRPr="00605DB2">
        <w:rPr>
          <w:rFonts w:ascii="Arial" w:eastAsia="Times New Roman" w:hAnsi="Arial" w:cs="Arial"/>
          <w:color w:val="000000"/>
          <w:sz w:val="24"/>
          <w:szCs w:val="24"/>
        </w:rPr>
        <w:t>iáo viên nêu nhiệm vụ rõ ràng, ngắn gọn, xác định thời gian, hướng dẫn cách thức thảo luận</w:t>
      </w:r>
      <w:proofErr w:type="gramStart"/>
      <w:r w:rsidRPr="00605DB2">
        <w:rPr>
          <w:rFonts w:ascii="Arial" w:eastAsia="Times New Roman" w:hAnsi="Arial" w:cs="Arial"/>
          <w:color w:val="000000"/>
          <w:sz w:val="24"/>
          <w:szCs w:val="24"/>
        </w:rPr>
        <w:t>..</w:t>
      </w:r>
      <w:proofErr w:type="gramEnd"/>
    </w:p>
    <w:p w:rsidR="00451A22" w:rsidRPr="00605DB2" w:rsidRDefault="00451A22"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 xml:space="preserve">- </w:t>
      </w:r>
      <w:r w:rsidR="00FA5BE3" w:rsidRPr="00605DB2">
        <w:rPr>
          <w:rFonts w:ascii="Arial" w:eastAsia="Times New Roman" w:hAnsi="Arial" w:cs="Arial"/>
          <w:color w:val="000000"/>
          <w:sz w:val="24"/>
          <w:szCs w:val="24"/>
        </w:rPr>
        <w:t>Khi l</w:t>
      </w:r>
      <w:r w:rsidRPr="00605DB2">
        <w:rPr>
          <w:rFonts w:ascii="Arial" w:eastAsia="Times New Roman" w:hAnsi="Arial" w:cs="Arial"/>
          <w:color w:val="000000"/>
          <w:sz w:val="24"/>
          <w:szCs w:val="24"/>
        </w:rPr>
        <w:t xml:space="preserve">àm việc </w:t>
      </w:r>
      <w:proofErr w:type="gramStart"/>
      <w:r w:rsidRPr="00605DB2">
        <w:rPr>
          <w:rFonts w:ascii="Arial" w:eastAsia="Times New Roman" w:hAnsi="Arial" w:cs="Arial"/>
          <w:color w:val="000000"/>
          <w:sz w:val="24"/>
          <w:szCs w:val="24"/>
        </w:rPr>
        <w:t>theo</w:t>
      </w:r>
      <w:proofErr w:type="gramEnd"/>
      <w:r w:rsidRPr="00605DB2">
        <w:rPr>
          <w:rFonts w:ascii="Arial" w:eastAsia="Times New Roman" w:hAnsi="Arial" w:cs="Arial"/>
          <w:color w:val="000000"/>
          <w:sz w:val="24"/>
          <w:szCs w:val="24"/>
        </w:rPr>
        <w:t xml:space="preserve"> nhóm mỗi nhóm sẽ </w:t>
      </w:r>
      <w:r w:rsidR="00FA5BE3" w:rsidRPr="00605DB2">
        <w:rPr>
          <w:rFonts w:ascii="Arial" w:eastAsia="Times New Roman" w:hAnsi="Arial" w:cs="Arial"/>
          <w:color w:val="000000"/>
          <w:sz w:val="24"/>
          <w:szCs w:val="24"/>
        </w:rPr>
        <w:t>tự</w:t>
      </w:r>
      <w:r w:rsidRPr="00605DB2">
        <w:rPr>
          <w:rFonts w:ascii="Arial" w:eastAsia="Times New Roman" w:hAnsi="Arial" w:cs="Arial"/>
          <w:color w:val="000000"/>
          <w:sz w:val="24"/>
          <w:szCs w:val="24"/>
        </w:rPr>
        <w:t xml:space="preserve"> chọn nhóm trưởng, thư ký hoặc tự bầu ra nhóm trưởng. </w:t>
      </w:r>
      <w:proofErr w:type="gramStart"/>
      <w:r w:rsidRPr="00605DB2">
        <w:rPr>
          <w:rFonts w:ascii="Arial" w:eastAsia="Times New Roman" w:hAnsi="Arial" w:cs="Arial"/>
          <w:color w:val="000000"/>
          <w:sz w:val="24"/>
          <w:szCs w:val="24"/>
        </w:rPr>
        <w:t xml:space="preserve">Giáo viêncó thể chỉ định nhóm trưởng, </w:t>
      </w:r>
      <w:r w:rsidR="00FA5BE3" w:rsidRPr="00605DB2">
        <w:rPr>
          <w:rFonts w:ascii="Arial" w:eastAsia="Times New Roman" w:hAnsi="Arial" w:cs="Arial"/>
          <w:color w:val="000000"/>
          <w:sz w:val="24"/>
          <w:szCs w:val="24"/>
        </w:rPr>
        <w:t>nhưng thường như vậy các em se không chủ động, hoặc có cảm giác bị áp đặt, không thoải mái.</w:t>
      </w:r>
      <w:proofErr w:type="gramEnd"/>
    </w:p>
    <w:p w:rsidR="00451A22" w:rsidRPr="00605DB2" w:rsidRDefault="00605DB2"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w:t>
      </w:r>
      <w:r w:rsidR="00FA5BE3" w:rsidRPr="00605DB2">
        <w:rPr>
          <w:rFonts w:ascii="Arial" w:eastAsia="Times New Roman" w:hAnsi="Arial" w:cs="Arial"/>
          <w:color w:val="000000"/>
          <w:sz w:val="24"/>
          <w:szCs w:val="24"/>
        </w:rPr>
        <w:t xml:space="preserve"> Khi làm việc trên lớp, nhóm sẽ phân công người trình bày, thực hiện bài làm của mình, còn các thành viên còn lại sẽ lắng nghe để kịp thời phát hiện những chỗ còn sai xót và chuẩn bị trả lời những câu hỏi phản biện của giáo viên hay của các bạn trong lớp để bổ sung hay làm rõ hơn đề tài của nhóm</w:t>
      </w:r>
      <w:r w:rsidR="00451A22" w:rsidRPr="00605DB2">
        <w:rPr>
          <w:rFonts w:ascii="Arial" w:eastAsia="Times New Roman" w:hAnsi="Arial" w:cs="Arial"/>
          <w:color w:val="000000"/>
          <w:sz w:val="24"/>
          <w:szCs w:val="24"/>
        </w:rPr>
        <w:t>.</w:t>
      </w:r>
    </w:p>
    <w:p w:rsidR="00605DB2" w:rsidRPr="00605DB2" w:rsidRDefault="00605DB2" w:rsidP="00605DB2">
      <w:pPr>
        <w:shd w:val="clear" w:color="auto" w:fill="FFFFFF"/>
        <w:spacing w:after="0"/>
        <w:ind w:firstLine="720"/>
        <w:jc w:val="both"/>
        <w:rPr>
          <w:rFonts w:ascii="Arial" w:eastAsia="Times New Roman" w:hAnsi="Arial" w:cs="Arial"/>
          <w:color w:val="000000"/>
          <w:sz w:val="24"/>
          <w:szCs w:val="24"/>
        </w:rPr>
      </w:pPr>
      <w:r w:rsidRPr="00605DB2">
        <w:rPr>
          <w:rFonts w:ascii="Arial" w:eastAsia="Times New Roman" w:hAnsi="Arial" w:cs="Arial"/>
          <w:color w:val="000000"/>
          <w:sz w:val="24"/>
          <w:szCs w:val="24"/>
        </w:rPr>
        <w:t>+</w:t>
      </w:r>
      <w:r w:rsidR="00451A22" w:rsidRPr="00605DB2">
        <w:rPr>
          <w:rFonts w:ascii="Arial" w:eastAsia="Times New Roman" w:hAnsi="Arial" w:cs="Arial"/>
          <w:color w:val="000000"/>
          <w:sz w:val="24"/>
          <w:szCs w:val="24"/>
        </w:rPr>
        <w:t xml:space="preserve"> Tổng kết: Giáo viên</w:t>
      </w:r>
      <w:r w:rsidR="00FA5BE3" w:rsidRPr="00605DB2">
        <w:rPr>
          <w:rFonts w:ascii="Arial" w:eastAsia="Times New Roman" w:hAnsi="Arial" w:cs="Arial"/>
          <w:color w:val="000000"/>
          <w:sz w:val="24"/>
          <w:szCs w:val="24"/>
        </w:rPr>
        <w:t xml:space="preserve"> </w:t>
      </w:r>
      <w:r w:rsidR="00451A22" w:rsidRPr="00605DB2">
        <w:rPr>
          <w:rFonts w:ascii="Arial" w:eastAsia="Times New Roman" w:hAnsi="Arial" w:cs="Arial"/>
          <w:color w:val="000000"/>
          <w:sz w:val="24"/>
          <w:szCs w:val="24"/>
        </w:rPr>
        <w:t xml:space="preserve">với vai trò trọng tài chốt lại những nội dung cơ bản, khen thưởng những nhóm thảo luận tốt, động viên, khuyến khích để tạo hứng thú cho học sinh. </w:t>
      </w:r>
      <w:proofErr w:type="gramStart"/>
      <w:r w:rsidR="00FA5BE3" w:rsidRPr="00605DB2">
        <w:rPr>
          <w:rFonts w:ascii="Arial" w:eastAsia="Times New Roman" w:hAnsi="Arial" w:cs="Arial"/>
          <w:color w:val="000000"/>
          <w:sz w:val="24"/>
          <w:szCs w:val="24"/>
        </w:rPr>
        <w:t>P</w:t>
      </w:r>
      <w:r w:rsidR="00451A22" w:rsidRPr="00605DB2">
        <w:rPr>
          <w:rFonts w:ascii="Arial" w:eastAsia="Times New Roman" w:hAnsi="Arial" w:cs="Arial"/>
          <w:color w:val="000000"/>
          <w:sz w:val="24"/>
          <w:szCs w:val="24"/>
        </w:rPr>
        <w:t xml:space="preserve">hối hợp linh hoạt với các phương pháp khác để </w:t>
      </w:r>
      <w:r w:rsidRPr="00605DB2">
        <w:rPr>
          <w:rFonts w:ascii="Arial" w:eastAsia="Times New Roman" w:hAnsi="Arial" w:cs="Arial"/>
          <w:color w:val="000000"/>
          <w:sz w:val="24"/>
          <w:szCs w:val="24"/>
        </w:rPr>
        <w:t xml:space="preserve">cùng nhóm cũng như lớp sẽ học tập một cách linh hoạt, </w:t>
      </w:r>
      <w:r w:rsidR="00451A22" w:rsidRPr="00605DB2">
        <w:rPr>
          <w:rFonts w:ascii="Arial" w:eastAsia="Times New Roman" w:hAnsi="Arial" w:cs="Arial"/>
          <w:color w:val="000000"/>
          <w:sz w:val="24"/>
          <w:szCs w:val="24"/>
        </w:rPr>
        <w:t>sinh động hơn.</w:t>
      </w:r>
      <w:proofErr w:type="gramEnd"/>
      <w:r w:rsidR="00451A22" w:rsidRPr="00605DB2">
        <w:rPr>
          <w:rFonts w:ascii="Arial" w:eastAsia="Times New Roman" w:hAnsi="Arial" w:cs="Arial"/>
          <w:color w:val="000000"/>
          <w:sz w:val="24"/>
          <w:szCs w:val="24"/>
        </w:rPr>
        <w:t xml:space="preserve"> </w:t>
      </w:r>
    </w:p>
    <w:p w:rsidR="00451A22" w:rsidRPr="00605DB2" w:rsidRDefault="00451A22" w:rsidP="00605DB2">
      <w:pPr>
        <w:shd w:val="clear" w:color="auto" w:fill="FFFFFF"/>
        <w:spacing w:after="0"/>
        <w:ind w:firstLine="720"/>
        <w:jc w:val="both"/>
        <w:rPr>
          <w:rFonts w:ascii="Arial" w:eastAsia="Times New Roman" w:hAnsi="Arial" w:cs="Arial"/>
          <w:sz w:val="24"/>
          <w:szCs w:val="24"/>
        </w:rPr>
      </w:pPr>
      <w:proofErr w:type="gramStart"/>
      <w:r w:rsidRPr="008D3175">
        <w:rPr>
          <w:rFonts w:ascii="Arial" w:eastAsia="Times New Roman" w:hAnsi="Arial" w:cs="Arial"/>
          <w:sz w:val="24"/>
          <w:szCs w:val="24"/>
        </w:rPr>
        <w:t>Thảo luận nhóm khi vận dụng khéo léo, kết hợp với các phương pháp khác một cách linh hoạt sẽ cho hiệu quả giảng dạy cao hơn.</w:t>
      </w:r>
      <w:proofErr w:type="gramEnd"/>
      <w:r w:rsidRPr="008D3175">
        <w:rPr>
          <w:rFonts w:ascii="Arial" w:eastAsia="Times New Roman" w:hAnsi="Arial" w:cs="Arial"/>
          <w:sz w:val="24"/>
          <w:szCs w:val="24"/>
        </w:rPr>
        <w:t xml:space="preserve"> Đa số học sinh hiểu và nắm được bài, các em biết vận dụng những điều đã học vào thực tế cuộc sống biến thành kĩ năng sống của mỗi người.Học sinh hứng thú, tích cực, chủ động suy nghĩ trong việc tìm tòi kiến thức.</w:t>
      </w:r>
      <w:r w:rsidRPr="00605DB2">
        <w:rPr>
          <w:rFonts w:ascii="Arial" w:eastAsia="Times New Roman" w:hAnsi="Arial" w:cs="Arial"/>
          <w:sz w:val="24"/>
          <w:szCs w:val="24"/>
        </w:rPr>
        <w:t>.</w:t>
      </w:r>
    </w:p>
    <w:p w:rsidR="00451A22" w:rsidRPr="00605DB2" w:rsidRDefault="00451A22" w:rsidP="00605DB2">
      <w:pPr>
        <w:shd w:val="clear" w:color="auto" w:fill="FFFFFF"/>
        <w:spacing w:after="0"/>
        <w:ind w:firstLine="720"/>
        <w:jc w:val="both"/>
        <w:rPr>
          <w:rFonts w:ascii="Arial" w:eastAsia="Times New Roman" w:hAnsi="Arial" w:cs="Arial"/>
          <w:b/>
          <w:sz w:val="24"/>
          <w:szCs w:val="24"/>
        </w:rPr>
      </w:pPr>
      <w:r w:rsidRPr="00605DB2">
        <w:rPr>
          <w:rFonts w:ascii="Arial" w:eastAsia="Times New Roman" w:hAnsi="Arial" w:cs="Arial"/>
          <w:sz w:val="24"/>
          <w:szCs w:val="24"/>
        </w:rPr>
        <w:t xml:space="preserve">Học sinh mạnh dạn, tranh luận cởi mở, sôi nổi, tự tin đưa ra ý kiến của mình, lắng nghe ý kiến đóng góp, phê bình của các bạn.Học sinh lĩnh hội và nắm kiến thức của bài một cách nhanh nhất, chắc chắn và nhớ lâu kiến thức đã học. Điều quan trọng hơn là khi  sử dụng phương pháp thảo luận nhóm,đã  giúp  chuyển trọng tâm giờ học từ hoạt động của thầy sang hoạt động của trò, học sinh chủ động chiếm lĩnh kiến thức trong giờ học chính trị, các em thấy môn học chính trị không còn khô khan,  khó  hiểu </w:t>
      </w:r>
      <w:r w:rsidRPr="00605DB2">
        <w:rPr>
          <w:rFonts w:ascii="Arial" w:eastAsia="Times New Roman" w:hAnsi="Arial" w:cs="Arial"/>
          <w:sz w:val="24"/>
          <w:szCs w:val="24"/>
        </w:rPr>
        <w:lastRenderedPageBreak/>
        <w:t>mà đây là môn học lý  thú, bổ ích, giúp các em hình thành  thế giới quan và phương pháp luậnkhoa học, đúng đắn, sống có lý tưởng, có mục đích và có lối sống đạo đức trong sạch, lành mạnh</w:t>
      </w:r>
      <w:r w:rsidRPr="00605DB2">
        <w:rPr>
          <w:rFonts w:ascii="Arial" w:eastAsia="Times New Roman" w:hAnsi="Arial" w:cs="Arial"/>
          <w:b/>
          <w:sz w:val="24"/>
          <w:szCs w:val="24"/>
        </w:rPr>
        <w:t>.</w:t>
      </w:r>
    </w:p>
    <w:p w:rsidR="00451A22" w:rsidRPr="00605DB2" w:rsidRDefault="00451A22" w:rsidP="00605DB2">
      <w:pPr>
        <w:shd w:val="clear" w:color="auto" w:fill="FFFFFF"/>
        <w:spacing w:before="240" w:after="0"/>
        <w:jc w:val="both"/>
        <w:rPr>
          <w:rFonts w:ascii="Arial" w:eastAsia="Times New Roman" w:hAnsi="Arial" w:cs="Arial"/>
          <w:sz w:val="24"/>
          <w:szCs w:val="24"/>
        </w:rPr>
      </w:pPr>
      <w:r w:rsidRPr="00605DB2">
        <w:rPr>
          <w:rFonts w:ascii="Arial" w:eastAsia="Times New Roman" w:hAnsi="Arial" w:cs="Arial"/>
          <w:b/>
          <w:sz w:val="24"/>
          <w:szCs w:val="24"/>
        </w:rPr>
        <w:t xml:space="preserve">V. </w:t>
      </w:r>
      <w:r w:rsidR="00605DB2" w:rsidRPr="00605DB2">
        <w:rPr>
          <w:rFonts w:ascii="Arial" w:eastAsia="Times New Roman" w:hAnsi="Arial" w:cs="Arial"/>
          <w:b/>
          <w:sz w:val="24"/>
          <w:szCs w:val="24"/>
        </w:rPr>
        <w:t>Kết luận</w:t>
      </w:r>
      <w:r w:rsidRPr="00605DB2">
        <w:rPr>
          <w:rFonts w:ascii="Arial" w:eastAsia="Times New Roman" w:hAnsi="Arial" w:cs="Arial"/>
          <w:sz w:val="24"/>
          <w:szCs w:val="24"/>
        </w:rPr>
        <w:tab/>
      </w:r>
    </w:p>
    <w:p w:rsidR="00451A22" w:rsidRPr="00605DB2" w:rsidRDefault="00605DB2" w:rsidP="00605DB2">
      <w:pPr>
        <w:shd w:val="clear" w:color="auto" w:fill="FFFFFF"/>
        <w:spacing w:after="0"/>
        <w:ind w:firstLine="720"/>
        <w:jc w:val="both"/>
        <w:rPr>
          <w:rFonts w:ascii="Arial" w:eastAsia="Times New Roman" w:hAnsi="Arial" w:cs="Arial"/>
          <w:sz w:val="24"/>
          <w:szCs w:val="24"/>
        </w:rPr>
      </w:pPr>
      <w:r>
        <w:rPr>
          <w:rFonts w:ascii="Arial" w:eastAsia="Times New Roman" w:hAnsi="Arial" w:cs="Arial"/>
          <w:sz w:val="24"/>
          <w:szCs w:val="24"/>
        </w:rPr>
        <w:t xml:space="preserve">Làm việc </w:t>
      </w:r>
      <w:proofErr w:type="gramStart"/>
      <w:r>
        <w:rPr>
          <w:rFonts w:ascii="Arial" w:eastAsia="Times New Roman" w:hAnsi="Arial" w:cs="Arial"/>
          <w:sz w:val="24"/>
          <w:szCs w:val="24"/>
        </w:rPr>
        <w:t xml:space="preserve">theo </w:t>
      </w:r>
      <w:r w:rsidR="00451A22" w:rsidRPr="00605DB2">
        <w:rPr>
          <w:rFonts w:ascii="Arial" w:eastAsia="Times New Roman" w:hAnsi="Arial" w:cs="Arial"/>
          <w:sz w:val="24"/>
          <w:szCs w:val="24"/>
        </w:rPr>
        <w:t xml:space="preserve"> nhóm</w:t>
      </w:r>
      <w:proofErr w:type="gramEnd"/>
      <w:r>
        <w:rPr>
          <w:rFonts w:ascii="Arial" w:eastAsia="Times New Roman" w:hAnsi="Arial" w:cs="Arial"/>
          <w:sz w:val="24"/>
          <w:szCs w:val="24"/>
        </w:rPr>
        <w:t xml:space="preserve"> </w:t>
      </w:r>
      <w:r w:rsidR="00451A22" w:rsidRPr="00605DB2">
        <w:rPr>
          <w:rFonts w:ascii="Arial" w:eastAsia="Times New Roman" w:hAnsi="Arial" w:cs="Arial"/>
          <w:sz w:val="24"/>
          <w:szCs w:val="24"/>
        </w:rPr>
        <w:t xml:space="preserve">là phương pháp dạy học tích cực, phát huy tính chủ động, sáng tạo, năng lực diễn đạt, hợp tác, làm việc theo nhóm của học sinh - một phẩm chất quan trọng của người công dân trong xu thế hội nhập, toàn cầu hoá ngày nay. </w:t>
      </w:r>
      <w:proofErr w:type="gramStart"/>
      <w:r w:rsidR="00451A22" w:rsidRPr="00605DB2">
        <w:rPr>
          <w:rFonts w:ascii="Arial" w:eastAsia="Times New Roman" w:hAnsi="Arial" w:cs="Arial"/>
          <w:sz w:val="24"/>
          <w:szCs w:val="24"/>
        </w:rPr>
        <w:t>Tuy nhiên, đây là một phương pháp khó.</w:t>
      </w:r>
      <w:proofErr w:type="gramEnd"/>
      <w:r w:rsidR="00451A22" w:rsidRPr="00605DB2">
        <w:rPr>
          <w:rFonts w:ascii="Arial" w:eastAsia="Times New Roman" w:hAnsi="Arial" w:cs="Arial"/>
          <w:sz w:val="24"/>
          <w:szCs w:val="24"/>
        </w:rPr>
        <w:t xml:space="preserve"> </w:t>
      </w:r>
      <w:proofErr w:type="gramStart"/>
      <w:r w:rsidR="00451A22" w:rsidRPr="00605DB2">
        <w:rPr>
          <w:rFonts w:ascii="Arial" w:eastAsia="Times New Roman" w:hAnsi="Arial" w:cs="Arial"/>
          <w:sz w:val="24"/>
          <w:szCs w:val="24"/>
        </w:rPr>
        <w:t>Để vận dụng thành công phương pháp này, giáo viên cần nắm vững kiến thức, có quy trình thảo luậnhoa học cùng với nghệ thuật sư phạm khéo léo.</w:t>
      </w:r>
      <w:proofErr w:type="gramEnd"/>
    </w:p>
    <w:p w:rsidR="00451A22" w:rsidRPr="00605DB2" w:rsidRDefault="00451A22" w:rsidP="00605DB2">
      <w:pPr>
        <w:shd w:val="clear" w:color="auto" w:fill="FFFFFF"/>
        <w:spacing w:after="0"/>
        <w:ind w:firstLine="720"/>
        <w:jc w:val="both"/>
        <w:rPr>
          <w:rFonts w:ascii="Arial" w:eastAsia="Times New Roman" w:hAnsi="Arial" w:cs="Arial"/>
          <w:sz w:val="24"/>
          <w:szCs w:val="24"/>
        </w:rPr>
      </w:pPr>
      <w:proofErr w:type="gramStart"/>
      <w:r w:rsidRPr="00605DB2">
        <w:rPr>
          <w:rFonts w:ascii="Arial" w:eastAsia="Times New Roman" w:hAnsi="Arial" w:cs="Arial"/>
          <w:sz w:val="24"/>
          <w:szCs w:val="24"/>
        </w:rPr>
        <w:t xml:space="preserve">Trên đây là những suy nghĩ, việc làm của </w:t>
      </w:r>
      <w:r w:rsidR="00466ADA">
        <w:rPr>
          <w:rFonts w:ascii="Arial" w:eastAsia="Times New Roman" w:hAnsi="Arial" w:cs="Arial"/>
          <w:sz w:val="24"/>
          <w:szCs w:val="24"/>
        </w:rPr>
        <w:t>cá nhân tôi.</w:t>
      </w:r>
      <w:proofErr w:type="gramEnd"/>
      <w:r w:rsidR="00466ADA">
        <w:rPr>
          <w:rFonts w:ascii="Arial" w:eastAsia="Times New Roman" w:hAnsi="Arial" w:cs="Arial"/>
          <w:sz w:val="24"/>
          <w:szCs w:val="24"/>
        </w:rPr>
        <w:t xml:space="preserve"> Đó là những ý iến cá nhân nhằm mong muốn </w:t>
      </w:r>
      <w:r w:rsidRPr="00605DB2">
        <w:rPr>
          <w:rFonts w:ascii="Arial" w:eastAsia="Times New Roman" w:hAnsi="Arial" w:cs="Arial"/>
          <w:sz w:val="24"/>
          <w:szCs w:val="24"/>
        </w:rPr>
        <w:t>góp phần vào việc đổi mới phương pháp dạy học cũng như nâng cao chất lượng dạy học</w:t>
      </w:r>
      <w:r w:rsidR="00466ADA">
        <w:rPr>
          <w:rFonts w:ascii="Arial" w:eastAsia="Times New Roman" w:hAnsi="Arial" w:cs="Arial"/>
          <w:sz w:val="24"/>
          <w:szCs w:val="24"/>
        </w:rPr>
        <w:t xml:space="preserve"> </w:t>
      </w:r>
      <w:r w:rsidRPr="00605DB2">
        <w:rPr>
          <w:rFonts w:ascii="Arial" w:eastAsia="Times New Roman" w:hAnsi="Arial" w:cs="Arial"/>
          <w:sz w:val="24"/>
          <w:szCs w:val="24"/>
        </w:rPr>
        <w:t xml:space="preserve">môn </w:t>
      </w:r>
      <w:r w:rsidR="00466ADA">
        <w:rPr>
          <w:rFonts w:ascii="Arial" w:eastAsia="Times New Roman" w:hAnsi="Arial" w:cs="Arial"/>
          <w:sz w:val="24"/>
          <w:szCs w:val="24"/>
        </w:rPr>
        <w:t>lý luận</w:t>
      </w:r>
      <w:r w:rsidRPr="00605DB2">
        <w:rPr>
          <w:rFonts w:ascii="Arial" w:eastAsia="Times New Roman" w:hAnsi="Arial" w:cs="Arial"/>
          <w:sz w:val="24"/>
          <w:szCs w:val="24"/>
        </w:rPr>
        <w:t xml:space="preserve"> chính trị </w:t>
      </w:r>
      <w:r w:rsidR="00466ADA">
        <w:rPr>
          <w:rFonts w:ascii="Arial" w:eastAsia="Times New Roman" w:hAnsi="Arial" w:cs="Arial"/>
          <w:sz w:val="24"/>
          <w:szCs w:val="24"/>
        </w:rPr>
        <w:t>Mác Le6nin, và đặc biệt là môn Tư tưởng hồ Chí Minh ở trường Cao đẳng kỹ thuật Lý Tự Trọng thành phố Hồ Chí Minh.</w:t>
      </w:r>
      <w:r w:rsidRPr="00605DB2">
        <w:rPr>
          <w:rFonts w:ascii="Arial" w:eastAsia="Times New Roman" w:hAnsi="Arial" w:cs="Arial"/>
          <w:sz w:val="24"/>
          <w:szCs w:val="24"/>
        </w:rPr>
        <w:t xml:space="preserve"> </w:t>
      </w:r>
    </w:p>
    <w:p w:rsidR="00466ADA" w:rsidRDefault="00451A22" w:rsidP="00605DB2">
      <w:pPr>
        <w:shd w:val="clear" w:color="auto" w:fill="FFFFFF"/>
        <w:spacing w:after="0"/>
        <w:ind w:firstLine="720"/>
        <w:jc w:val="both"/>
        <w:rPr>
          <w:rFonts w:ascii="Arial" w:eastAsia="Times New Roman" w:hAnsi="Arial" w:cs="Arial"/>
          <w:sz w:val="24"/>
          <w:szCs w:val="24"/>
        </w:rPr>
      </w:pPr>
      <w:proofErr w:type="gramStart"/>
      <w:r w:rsidRPr="00605DB2">
        <w:rPr>
          <w:rFonts w:ascii="Arial" w:eastAsia="Times New Roman" w:hAnsi="Arial" w:cs="Arial"/>
          <w:sz w:val="24"/>
          <w:szCs w:val="24"/>
        </w:rPr>
        <w:t xml:space="preserve">Để có những giờ dạy </w:t>
      </w:r>
      <w:r w:rsidR="00466ADA">
        <w:rPr>
          <w:rFonts w:ascii="Arial" w:eastAsia="Times New Roman" w:hAnsi="Arial" w:cs="Arial"/>
          <w:sz w:val="24"/>
          <w:szCs w:val="24"/>
        </w:rPr>
        <w:t xml:space="preserve">môn học này </w:t>
      </w:r>
      <w:r w:rsidRPr="00605DB2">
        <w:rPr>
          <w:rFonts w:ascii="Arial" w:eastAsia="Times New Roman" w:hAnsi="Arial" w:cs="Arial"/>
          <w:sz w:val="24"/>
          <w:szCs w:val="24"/>
        </w:rPr>
        <w:t xml:space="preserve">đạt hiệu quả cao, sinh động, </w:t>
      </w:r>
      <w:r w:rsidR="00466ADA">
        <w:rPr>
          <w:rFonts w:ascii="Arial" w:eastAsia="Times New Roman" w:hAnsi="Arial" w:cs="Arial"/>
          <w:sz w:val="24"/>
          <w:szCs w:val="24"/>
        </w:rPr>
        <w:t>sinh viên</w:t>
      </w:r>
      <w:r w:rsidRPr="00605DB2">
        <w:rPr>
          <w:rFonts w:ascii="Arial" w:eastAsia="Times New Roman" w:hAnsi="Arial" w:cs="Arial"/>
          <w:sz w:val="24"/>
          <w:szCs w:val="24"/>
        </w:rPr>
        <w:t xml:space="preserve"> </w:t>
      </w:r>
      <w:r w:rsidR="00466ADA">
        <w:rPr>
          <w:rFonts w:ascii="Arial" w:eastAsia="Times New Roman" w:hAnsi="Arial" w:cs="Arial"/>
          <w:sz w:val="24"/>
          <w:szCs w:val="24"/>
        </w:rPr>
        <w:t>có thể nằm bặt được những nội dung yêu cầu</w:t>
      </w:r>
      <w:r w:rsidRPr="00605DB2">
        <w:rPr>
          <w:rFonts w:ascii="Arial" w:eastAsia="Times New Roman" w:hAnsi="Arial" w:cs="Arial"/>
          <w:sz w:val="24"/>
          <w:szCs w:val="24"/>
        </w:rPr>
        <w:t xml:space="preserve"> là một việc làm khó.</w:t>
      </w:r>
      <w:proofErr w:type="gramEnd"/>
      <w:r w:rsidRPr="00605DB2">
        <w:rPr>
          <w:rFonts w:ascii="Arial" w:eastAsia="Times New Roman" w:hAnsi="Arial" w:cs="Arial"/>
          <w:sz w:val="24"/>
          <w:szCs w:val="24"/>
        </w:rPr>
        <w:t xml:space="preserve"> Trong </w:t>
      </w:r>
      <w:proofErr w:type="gramStart"/>
      <w:r w:rsidRPr="00605DB2">
        <w:rPr>
          <w:rFonts w:ascii="Arial" w:eastAsia="Times New Roman" w:hAnsi="Arial" w:cs="Arial"/>
          <w:sz w:val="24"/>
          <w:szCs w:val="24"/>
        </w:rPr>
        <w:t>quá  trình</w:t>
      </w:r>
      <w:proofErr w:type="gramEnd"/>
      <w:r w:rsidRPr="00605DB2">
        <w:rPr>
          <w:rFonts w:ascii="Arial" w:eastAsia="Times New Roman" w:hAnsi="Arial" w:cs="Arial"/>
          <w:sz w:val="24"/>
          <w:szCs w:val="24"/>
        </w:rPr>
        <w:t xml:space="preserve">  giảng dạy, tôi mạnh dạn nêu  một kinh nghiệm nhỏ của mình,  rất mong nhận được sự trao đổi, đóng góp chung của đồng nghiệp để chất lượng dạy học môn </w:t>
      </w:r>
      <w:r w:rsidR="00466ADA">
        <w:rPr>
          <w:rFonts w:ascii="Arial" w:eastAsia="Times New Roman" w:hAnsi="Arial" w:cs="Arial"/>
          <w:sz w:val="24"/>
          <w:szCs w:val="24"/>
        </w:rPr>
        <w:t xml:space="preserve">lý luận </w:t>
      </w:r>
      <w:r w:rsidRPr="00605DB2">
        <w:rPr>
          <w:rFonts w:ascii="Arial" w:eastAsia="Times New Roman" w:hAnsi="Arial" w:cs="Arial"/>
          <w:sz w:val="24"/>
          <w:szCs w:val="24"/>
        </w:rPr>
        <w:t xml:space="preserve">chính trị </w:t>
      </w:r>
      <w:r w:rsidR="00466ADA">
        <w:rPr>
          <w:rFonts w:ascii="Arial" w:eastAsia="Times New Roman" w:hAnsi="Arial" w:cs="Arial"/>
          <w:sz w:val="24"/>
          <w:szCs w:val="24"/>
        </w:rPr>
        <w:t xml:space="preserve">Mác Lênin trong đó có môn Tư tưởng Hồ Chí Minh </w:t>
      </w:r>
      <w:r w:rsidRPr="00605DB2">
        <w:rPr>
          <w:rFonts w:ascii="Arial" w:eastAsia="Times New Roman" w:hAnsi="Arial" w:cs="Arial"/>
          <w:sz w:val="24"/>
          <w:szCs w:val="24"/>
        </w:rPr>
        <w:t>càng được nâng cao, để sinh</w:t>
      </w:r>
      <w:r w:rsidR="00466ADA">
        <w:rPr>
          <w:rFonts w:ascii="Arial" w:eastAsia="Times New Roman" w:hAnsi="Arial" w:cs="Arial"/>
          <w:sz w:val="24"/>
          <w:szCs w:val="24"/>
        </w:rPr>
        <w:t xml:space="preserve"> viên </w:t>
      </w:r>
      <w:r w:rsidRPr="00605DB2">
        <w:rPr>
          <w:rFonts w:ascii="Arial" w:eastAsia="Times New Roman" w:hAnsi="Arial" w:cs="Arial"/>
          <w:sz w:val="24"/>
          <w:szCs w:val="24"/>
        </w:rPr>
        <w:t xml:space="preserve">hào hứng, </w:t>
      </w:r>
      <w:r w:rsidR="00466ADA">
        <w:rPr>
          <w:rFonts w:ascii="Arial" w:eastAsia="Times New Roman" w:hAnsi="Arial" w:cs="Arial"/>
          <w:sz w:val="24"/>
          <w:szCs w:val="24"/>
        </w:rPr>
        <w:t xml:space="preserve">gần gũi, gắn bó </w:t>
      </w:r>
      <w:r w:rsidRPr="00605DB2">
        <w:rPr>
          <w:rFonts w:ascii="Arial" w:eastAsia="Times New Roman" w:hAnsi="Arial" w:cs="Arial"/>
          <w:sz w:val="24"/>
          <w:szCs w:val="24"/>
        </w:rPr>
        <w:t xml:space="preserve"> hơn với môn học này.</w:t>
      </w:r>
    </w:p>
    <w:p w:rsidR="00466ADA" w:rsidRDefault="00451A22" w:rsidP="00466ADA">
      <w:pPr>
        <w:shd w:val="clear" w:color="auto" w:fill="FFFFFF"/>
        <w:spacing w:after="0"/>
        <w:ind w:firstLine="720"/>
        <w:jc w:val="both"/>
        <w:rPr>
          <w:rFonts w:ascii="Arial" w:eastAsia="Times New Roman" w:hAnsi="Arial" w:cs="Arial"/>
          <w:sz w:val="24"/>
          <w:szCs w:val="24"/>
        </w:rPr>
      </w:pPr>
      <w:r w:rsidRPr="00605DB2">
        <w:rPr>
          <w:rFonts w:ascii="Arial" w:eastAsia="Times New Roman" w:hAnsi="Arial" w:cs="Arial"/>
          <w:sz w:val="24"/>
          <w:szCs w:val="24"/>
        </w:rPr>
        <w:t>Qua đây</w:t>
      </w:r>
      <w:proofErr w:type="gramStart"/>
      <w:r w:rsidRPr="00605DB2">
        <w:rPr>
          <w:rFonts w:ascii="Arial" w:eastAsia="Times New Roman" w:hAnsi="Arial" w:cs="Arial"/>
          <w:sz w:val="24"/>
          <w:szCs w:val="24"/>
        </w:rPr>
        <w:t>,  với</w:t>
      </w:r>
      <w:proofErr w:type="gramEnd"/>
      <w:r w:rsidRPr="00605DB2">
        <w:rPr>
          <w:rFonts w:ascii="Arial" w:eastAsia="Times New Roman" w:hAnsi="Arial" w:cs="Arial"/>
          <w:sz w:val="24"/>
          <w:szCs w:val="24"/>
        </w:rPr>
        <w:t xml:space="preserve"> tư cách là giáo  viên giảng dạy môn</w:t>
      </w:r>
      <w:r w:rsidR="00466ADA">
        <w:rPr>
          <w:rFonts w:ascii="Arial" w:eastAsia="Times New Roman" w:hAnsi="Arial" w:cs="Arial"/>
          <w:sz w:val="24"/>
          <w:szCs w:val="24"/>
        </w:rPr>
        <w:t xml:space="preserve"> lý luận</w:t>
      </w:r>
      <w:r w:rsidRPr="00605DB2">
        <w:rPr>
          <w:rFonts w:ascii="Arial" w:eastAsia="Times New Roman" w:hAnsi="Arial" w:cs="Arial"/>
          <w:sz w:val="24"/>
          <w:szCs w:val="24"/>
        </w:rPr>
        <w:t xml:space="preserve"> chính trị </w:t>
      </w:r>
      <w:r w:rsidR="00466ADA">
        <w:rPr>
          <w:rFonts w:ascii="Arial" w:eastAsia="Times New Roman" w:hAnsi="Arial" w:cs="Arial"/>
          <w:sz w:val="24"/>
          <w:szCs w:val="24"/>
        </w:rPr>
        <w:t xml:space="preserve">Mác – Lênin </w:t>
      </w:r>
      <w:r w:rsidRPr="00605DB2">
        <w:rPr>
          <w:rFonts w:ascii="Arial" w:eastAsia="Times New Roman" w:hAnsi="Arial" w:cs="Arial"/>
          <w:sz w:val="24"/>
          <w:szCs w:val="24"/>
        </w:rPr>
        <w:t>trong nhà trường, tôi xin được đề xuất về phía nhà trường</w:t>
      </w:r>
      <w:r w:rsidR="00466ADA">
        <w:rPr>
          <w:rFonts w:ascii="Arial" w:eastAsia="Times New Roman" w:hAnsi="Arial" w:cs="Arial"/>
          <w:sz w:val="24"/>
          <w:szCs w:val="24"/>
        </w:rPr>
        <w:t xml:space="preserve"> mấy vấn đề sau:</w:t>
      </w:r>
    </w:p>
    <w:p w:rsidR="00466ADA" w:rsidRDefault="00466ADA" w:rsidP="00466ADA">
      <w:pPr>
        <w:shd w:val="clear" w:color="auto" w:fill="FFFFFF"/>
        <w:spacing w:after="0"/>
        <w:ind w:firstLine="720"/>
        <w:jc w:val="both"/>
        <w:rPr>
          <w:rFonts w:ascii="Arial" w:eastAsia="Times New Roman" w:hAnsi="Arial" w:cs="Arial"/>
          <w:sz w:val="24"/>
          <w:szCs w:val="24"/>
        </w:rPr>
      </w:pPr>
      <w:r>
        <w:rPr>
          <w:rFonts w:ascii="Arial" w:eastAsia="Times New Roman" w:hAnsi="Arial" w:cs="Arial"/>
          <w:sz w:val="24"/>
          <w:szCs w:val="24"/>
        </w:rPr>
        <w:t>- T</w:t>
      </w:r>
      <w:r w:rsidR="00451A22" w:rsidRPr="00466ADA">
        <w:rPr>
          <w:rFonts w:ascii="Arial" w:eastAsia="Times New Roman" w:hAnsi="Arial" w:cs="Arial"/>
          <w:sz w:val="24"/>
          <w:szCs w:val="24"/>
        </w:rPr>
        <w:t xml:space="preserve">hường xuyên quan tâm hơn nữa đến việc tạo điều kiện để giáo viên nói  chung  và  giáo  viên  </w:t>
      </w:r>
      <w:r>
        <w:rPr>
          <w:rFonts w:ascii="Arial" w:eastAsia="Times New Roman" w:hAnsi="Arial" w:cs="Arial"/>
          <w:sz w:val="24"/>
          <w:szCs w:val="24"/>
        </w:rPr>
        <w:t xml:space="preserve">lý luận </w:t>
      </w:r>
      <w:r w:rsidR="00451A22" w:rsidRPr="00466ADA">
        <w:rPr>
          <w:rFonts w:ascii="Arial" w:eastAsia="Times New Roman" w:hAnsi="Arial" w:cs="Arial"/>
          <w:sz w:val="24"/>
          <w:szCs w:val="24"/>
        </w:rPr>
        <w:t xml:space="preserve">chính  trị nói riêng được học tập, rèn  luyện những phương pháp dạy học mới, tích cực qua việc tham gia tập huấn định kỳ môn </w:t>
      </w:r>
      <w:r>
        <w:rPr>
          <w:rFonts w:ascii="Arial" w:eastAsia="Times New Roman" w:hAnsi="Arial" w:cs="Arial"/>
          <w:sz w:val="24"/>
          <w:szCs w:val="24"/>
        </w:rPr>
        <w:t xml:space="preserve">lý luận </w:t>
      </w:r>
      <w:r w:rsidR="00451A22" w:rsidRPr="00466ADA">
        <w:rPr>
          <w:rFonts w:ascii="Arial" w:eastAsia="Times New Roman" w:hAnsi="Arial" w:cs="Arial"/>
          <w:sz w:val="24"/>
          <w:szCs w:val="24"/>
        </w:rPr>
        <w:t xml:space="preserve">chính trị khối các trường </w:t>
      </w:r>
      <w:r>
        <w:rPr>
          <w:rFonts w:ascii="Arial" w:eastAsia="Times New Roman" w:hAnsi="Arial" w:cs="Arial"/>
          <w:sz w:val="24"/>
          <w:szCs w:val="24"/>
        </w:rPr>
        <w:t>đại học, cao đẳng mà Bộ, ngành tổ chức để chúng tối có điều kiện được tiếp nhận những quan điểm, đường lối mới, bổ sung, hoàn chỉnh của Đảng, chính sách,, pháp luật của nhà nước.</w:t>
      </w:r>
    </w:p>
    <w:p w:rsidR="00960AD8" w:rsidRDefault="00466ADA" w:rsidP="00466ADA">
      <w:pPr>
        <w:shd w:val="clear" w:color="auto" w:fill="FFFFFF"/>
        <w:spacing w:after="0"/>
        <w:ind w:firstLine="720"/>
        <w:jc w:val="both"/>
        <w:rPr>
          <w:rFonts w:ascii="Arial" w:eastAsia="Times New Roman" w:hAnsi="Arial" w:cs="Arial"/>
          <w:sz w:val="24"/>
          <w:szCs w:val="24"/>
        </w:rPr>
      </w:pPr>
      <w:r>
        <w:rPr>
          <w:rFonts w:ascii="Arial" w:eastAsia="Times New Roman" w:hAnsi="Arial" w:cs="Arial"/>
          <w:sz w:val="24"/>
          <w:szCs w:val="24"/>
        </w:rPr>
        <w:t xml:space="preserve">- </w:t>
      </w:r>
      <w:proofErr w:type="gramStart"/>
      <w:r>
        <w:rPr>
          <w:rFonts w:ascii="Arial" w:eastAsia="Times New Roman" w:hAnsi="Arial" w:cs="Arial"/>
          <w:sz w:val="24"/>
          <w:szCs w:val="24"/>
        </w:rPr>
        <w:t>T</w:t>
      </w:r>
      <w:r w:rsidR="00451A22" w:rsidRPr="00466ADA">
        <w:rPr>
          <w:rFonts w:ascii="Arial" w:eastAsia="Times New Roman" w:hAnsi="Arial" w:cs="Arial"/>
          <w:sz w:val="24"/>
          <w:szCs w:val="24"/>
        </w:rPr>
        <w:t>ham  gia</w:t>
      </w:r>
      <w:proofErr w:type="gramEnd"/>
      <w:r w:rsidR="00451A22" w:rsidRPr="00466ADA">
        <w:rPr>
          <w:rFonts w:ascii="Arial" w:eastAsia="Times New Roman" w:hAnsi="Arial" w:cs="Arial"/>
          <w:sz w:val="24"/>
          <w:szCs w:val="24"/>
        </w:rPr>
        <w:t xml:space="preserve">  các  cuộc thi giáo viên  giỏ</w:t>
      </w:r>
      <w:r>
        <w:rPr>
          <w:rFonts w:ascii="Arial" w:eastAsia="Times New Roman" w:hAnsi="Arial" w:cs="Arial"/>
          <w:sz w:val="24"/>
          <w:szCs w:val="24"/>
        </w:rPr>
        <w:t>i, thi Olimpic các mon lý luận M</w:t>
      </w:r>
      <w:r w:rsidR="00960AD8">
        <w:rPr>
          <w:rFonts w:ascii="Arial" w:eastAsia="Times New Roman" w:hAnsi="Arial" w:cs="Arial"/>
          <w:sz w:val="24"/>
          <w:szCs w:val="24"/>
        </w:rPr>
        <w:t xml:space="preserve">ác - </w:t>
      </w:r>
      <w:r>
        <w:rPr>
          <w:rFonts w:ascii="Arial" w:eastAsia="Times New Roman" w:hAnsi="Arial" w:cs="Arial"/>
          <w:sz w:val="24"/>
          <w:szCs w:val="24"/>
        </w:rPr>
        <w:t xml:space="preserve"> L</w:t>
      </w:r>
      <w:r w:rsidR="00960AD8">
        <w:rPr>
          <w:rFonts w:ascii="Arial" w:eastAsia="Times New Roman" w:hAnsi="Arial" w:cs="Arial"/>
          <w:sz w:val="24"/>
          <w:szCs w:val="24"/>
        </w:rPr>
        <w:t>ê</w:t>
      </w:r>
      <w:r>
        <w:rPr>
          <w:rFonts w:ascii="Arial" w:eastAsia="Times New Roman" w:hAnsi="Arial" w:cs="Arial"/>
          <w:sz w:val="24"/>
          <w:szCs w:val="24"/>
        </w:rPr>
        <w:t>nin để tăng cường quan hệ giao lưu với các trường khác để có th</w:t>
      </w:r>
      <w:r w:rsidR="00960AD8">
        <w:rPr>
          <w:rFonts w:ascii="Arial" w:eastAsia="Times New Roman" w:hAnsi="Arial" w:cs="Arial"/>
          <w:sz w:val="24"/>
          <w:szCs w:val="24"/>
        </w:rPr>
        <w:t>ê</w:t>
      </w:r>
      <w:r>
        <w:rPr>
          <w:rFonts w:ascii="Arial" w:eastAsia="Times New Roman" w:hAnsi="Arial" w:cs="Arial"/>
          <w:sz w:val="24"/>
          <w:szCs w:val="24"/>
        </w:rPr>
        <w:t>m nhiều kinh nghiệm trong giảng day.</w:t>
      </w:r>
      <w:r w:rsidR="00451A22" w:rsidRPr="00466ADA">
        <w:rPr>
          <w:rFonts w:ascii="Arial" w:eastAsia="Times New Roman" w:hAnsi="Arial" w:cs="Arial"/>
          <w:sz w:val="24"/>
          <w:szCs w:val="24"/>
        </w:rPr>
        <w:t xml:space="preserve">.. </w:t>
      </w:r>
    </w:p>
    <w:p w:rsidR="00960AD8" w:rsidRDefault="00960AD8" w:rsidP="00466ADA">
      <w:pPr>
        <w:shd w:val="clear" w:color="auto" w:fill="FFFFFF"/>
        <w:spacing w:after="0"/>
        <w:ind w:firstLine="720"/>
        <w:jc w:val="both"/>
        <w:rPr>
          <w:rFonts w:ascii="Arial" w:eastAsia="Times New Roman" w:hAnsi="Arial" w:cs="Arial"/>
          <w:sz w:val="24"/>
          <w:szCs w:val="24"/>
        </w:rPr>
      </w:pPr>
      <w:r>
        <w:rPr>
          <w:rFonts w:ascii="Arial" w:eastAsia="Times New Roman" w:hAnsi="Arial" w:cs="Arial"/>
          <w:sz w:val="24"/>
          <w:szCs w:val="24"/>
        </w:rPr>
        <w:t xml:space="preserve">- Tăng cường công tác </w:t>
      </w:r>
      <w:proofErr w:type="gramStart"/>
      <w:r>
        <w:rPr>
          <w:rFonts w:ascii="Arial" w:eastAsia="Times New Roman" w:hAnsi="Arial" w:cs="Arial"/>
          <w:sz w:val="24"/>
          <w:szCs w:val="24"/>
        </w:rPr>
        <w:t>thư</w:t>
      </w:r>
      <w:proofErr w:type="gramEnd"/>
      <w:r>
        <w:rPr>
          <w:rFonts w:ascii="Arial" w:eastAsia="Times New Roman" w:hAnsi="Arial" w:cs="Arial"/>
          <w:sz w:val="24"/>
          <w:szCs w:val="24"/>
        </w:rPr>
        <w:t xml:space="preserve"> viện qua việc bổ sung them những tài liệu phục vụ cho quá trình dạy và học. Giáo trình các </w:t>
      </w:r>
      <w:proofErr w:type="gramStart"/>
      <w:r>
        <w:rPr>
          <w:rFonts w:ascii="Arial" w:eastAsia="Times New Roman" w:hAnsi="Arial" w:cs="Arial"/>
          <w:sz w:val="24"/>
          <w:szCs w:val="24"/>
        </w:rPr>
        <w:t>mon</w:t>
      </w:r>
      <w:proofErr w:type="gramEnd"/>
      <w:r>
        <w:rPr>
          <w:rFonts w:ascii="Arial" w:eastAsia="Times New Roman" w:hAnsi="Arial" w:cs="Arial"/>
          <w:sz w:val="24"/>
          <w:szCs w:val="24"/>
        </w:rPr>
        <w:t xml:space="preserve"> lý luận nhất là môn tư tưởng Hồ Chí Minh đã quá lạc hậu.</w:t>
      </w:r>
    </w:p>
    <w:p w:rsidR="00451A22" w:rsidRPr="00466ADA" w:rsidRDefault="00451A22" w:rsidP="00466ADA">
      <w:pPr>
        <w:shd w:val="clear" w:color="auto" w:fill="FFFFFF"/>
        <w:spacing w:after="0"/>
        <w:ind w:firstLine="720"/>
        <w:jc w:val="both"/>
        <w:rPr>
          <w:rFonts w:ascii="Arial" w:eastAsia="Times New Roman" w:hAnsi="Arial" w:cs="Arial"/>
          <w:sz w:val="24"/>
          <w:szCs w:val="24"/>
        </w:rPr>
      </w:pPr>
      <w:r w:rsidRPr="00466ADA">
        <w:rPr>
          <w:rFonts w:ascii="Arial" w:eastAsia="Times New Roman" w:hAnsi="Arial" w:cs="Arial"/>
          <w:sz w:val="24"/>
          <w:szCs w:val="24"/>
        </w:rPr>
        <w:t xml:space="preserve">Xây dựng thêm phòng học đa năng để giáo viên thuận lợi trong việc kết hợp linh hoạt thảo luận nhóm với các phương pháp dạy học khác nhằm nâng cao hiệu quả giáo dục tư tưởng, đạo đức </w:t>
      </w:r>
      <w:proofErr w:type="gramStart"/>
      <w:r w:rsidRPr="00466ADA">
        <w:rPr>
          <w:rFonts w:ascii="Arial" w:eastAsia="Times New Roman" w:hAnsi="Arial" w:cs="Arial"/>
          <w:sz w:val="24"/>
          <w:szCs w:val="24"/>
        </w:rPr>
        <w:t>cho  các</w:t>
      </w:r>
      <w:proofErr w:type="gramEnd"/>
      <w:r w:rsidRPr="00466ADA">
        <w:rPr>
          <w:rFonts w:ascii="Arial" w:eastAsia="Times New Roman" w:hAnsi="Arial" w:cs="Arial"/>
          <w:sz w:val="24"/>
          <w:szCs w:val="24"/>
        </w:rPr>
        <w:t xml:space="preserve">  em  học sinh, góp phần hoàn  thành  nhiệm vụ giáo dục chung của nhà trường trung cấp thủy sản Thanh Hóa và toàn xã hội</w:t>
      </w:r>
    </w:p>
    <w:p w:rsidR="00451A22" w:rsidRPr="00605DB2" w:rsidRDefault="00451A22" w:rsidP="00605DB2">
      <w:pPr>
        <w:shd w:val="clear" w:color="auto" w:fill="FFFFFF"/>
        <w:spacing w:after="0"/>
        <w:ind w:firstLine="720"/>
        <w:jc w:val="both"/>
        <w:rPr>
          <w:rFonts w:ascii="Arial" w:eastAsia="Times New Roman" w:hAnsi="Arial" w:cs="Arial"/>
          <w:sz w:val="24"/>
          <w:szCs w:val="24"/>
        </w:rPr>
      </w:pPr>
    </w:p>
    <w:p w:rsidR="00960AD8" w:rsidRDefault="00960AD8" w:rsidP="00960AD8">
      <w:pPr>
        <w:pStyle w:val="ListParagraph"/>
        <w:shd w:val="clear" w:color="auto" w:fill="FFFFFF"/>
        <w:spacing w:after="0" w:line="240" w:lineRule="auto"/>
        <w:ind w:left="1695"/>
        <w:jc w:val="center"/>
        <w:rPr>
          <w:rFonts w:ascii="Arial" w:eastAsia="Times New Roman" w:hAnsi="Arial" w:cs="Arial"/>
          <w:color w:val="000000"/>
          <w:sz w:val="28"/>
          <w:szCs w:val="28"/>
        </w:rPr>
      </w:pPr>
    </w:p>
    <w:p w:rsidR="00960AD8" w:rsidRPr="00960AD8" w:rsidRDefault="00960AD8" w:rsidP="00960AD8">
      <w:pPr>
        <w:pStyle w:val="ListParagraph"/>
        <w:shd w:val="clear" w:color="auto" w:fill="FFFFFF"/>
        <w:spacing w:after="0" w:line="240" w:lineRule="auto"/>
        <w:ind w:left="1695"/>
        <w:jc w:val="center"/>
        <w:rPr>
          <w:rFonts w:ascii="Arial" w:eastAsia="Times New Roman" w:hAnsi="Arial" w:cs="Arial"/>
          <w:color w:val="000000"/>
          <w:sz w:val="28"/>
          <w:szCs w:val="28"/>
        </w:rPr>
      </w:pPr>
      <w:r w:rsidRPr="00960AD8">
        <w:rPr>
          <w:rFonts w:ascii="Arial" w:eastAsia="Times New Roman" w:hAnsi="Arial" w:cs="Arial"/>
          <w:color w:val="000000"/>
          <w:sz w:val="28"/>
          <w:szCs w:val="28"/>
        </w:rPr>
        <w:lastRenderedPageBreak/>
        <w:t>TÀI LIỆU THAM KHẢO</w:t>
      </w:r>
    </w:p>
    <w:p w:rsidR="00960AD8" w:rsidRPr="00960AD8" w:rsidRDefault="00960AD8" w:rsidP="00960AD8">
      <w:pPr>
        <w:pStyle w:val="ListParagraph"/>
        <w:numPr>
          <w:ilvl w:val="0"/>
          <w:numId w:val="8"/>
        </w:numPr>
        <w:spacing w:after="0"/>
        <w:ind w:left="1350" w:hanging="630"/>
        <w:jc w:val="both"/>
        <w:rPr>
          <w:rFonts w:ascii="Arial" w:hAnsi="Arial" w:cs="Arial"/>
          <w:sz w:val="24"/>
          <w:szCs w:val="24"/>
        </w:rPr>
      </w:pPr>
      <w:r w:rsidRPr="00960AD8">
        <w:rPr>
          <w:rFonts w:ascii="Arial" w:hAnsi="Arial" w:cs="Arial"/>
          <w:color w:val="333333"/>
          <w:sz w:val="24"/>
          <w:szCs w:val="24"/>
          <w:shd w:val="clear" w:color="auto" w:fill="FFFFFF"/>
        </w:rPr>
        <w:t>Đảng Cộng sản Việt Nam, </w:t>
      </w:r>
      <w:r w:rsidRPr="00960AD8">
        <w:rPr>
          <w:rFonts w:ascii="Arial" w:hAnsi="Arial" w:cs="Arial"/>
          <w:i/>
          <w:iCs/>
          <w:color w:val="333333"/>
          <w:sz w:val="24"/>
          <w:szCs w:val="24"/>
          <w:bdr w:val="none" w:sz="0" w:space="0" w:color="auto" w:frame="1"/>
        </w:rPr>
        <w:t>Văn kiện Đại hội đại biểu toàn quốc lần thứ X</w:t>
      </w:r>
      <w:r w:rsidRPr="00960AD8">
        <w:rPr>
          <w:rFonts w:ascii="Arial" w:hAnsi="Arial" w:cs="Arial"/>
          <w:color w:val="333333"/>
          <w:sz w:val="24"/>
          <w:szCs w:val="24"/>
          <w:shd w:val="clear" w:color="auto" w:fill="FFFFFF"/>
        </w:rPr>
        <w:t>, Nxb, CTQG, HN, , tr.112 và 206-207</w:t>
      </w:r>
    </w:p>
    <w:p w:rsidR="00960AD8" w:rsidRPr="00960AD8" w:rsidRDefault="00960AD8" w:rsidP="00960AD8">
      <w:pPr>
        <w:pStyle w:val="NormalWeb"/>
        <w:numPr>
          <w:ilvl w:val="0"/>
          <w:numId w:val="8"/>
        </w:numPr>
        <w:shd w:val="clear" w:color="auto" w:fill="FFFFFF"/>
        <w:spacing w:before="0" w:beforeAutospacing="0" w:after="0" w:afterAutospacing="0" w:line="276" w:lineRule="auto"/>
        <w:ind w:left="1350" w:hanging="630"/>
        <w:jc w:val="both"/>
        <w:rPr>
          <w:rStyle w:val="Emphasis"/>
          <w:rFonts w:ascii="Arial" w:hAnsi="Arial" w:cs="Arial"/>
          <w:color w:val="000000"/>
        </w:rPr>
      </w:pPr>
      <w:r w:rsidRPr="00960AD8">
        <w:rPr>
          <w:rStyle w:val="Emphasis"/>
          <w:rFonts w:ascii="Arial" w:hAnsi="Arial" w:cs="Arial"/>
          <w:color w:val="000000"/>
        </w:rPr>
        <w:t>Đề án</w:t>
      </w:r>
      <w:r w:rsidRPr="00960AD8">
        <w:rPr>
          <w:rStyle w:val="apple-converted-space"/>
          <w:rFonts w:ascii="Arial" w:hAnsi="Arial" w:cs="Arial"/>
          <w:i/>
          <w:iCs/>
          <w:color w:val="000000"/>
        </w:rPr>
        <w:t> </w:t>
      </w:r>
      <w:r w:rsidRPr="00960AD8">
        <w:rPr>
          <w:rStyle w:val="Emphasis"/>
          <w:rFonts w:ascii="Arial" w:hAnsi="Arial" w:cs="Arial"/>
          <w:color w:val="000000"/>
        </w:rPr>
        <w:t>Tuyên truyền, giáo dục đạo đức,</w:t>
      </w:r>
      <w:r w:rsidRPr="00960AD8">
        <w:rPr>
          <w:rStyle w:val="apple-converted-space"/>
          <w:rFonts w:ascii="Arial" w:hAnsi="Arial" w:cs="Arial"/>
          <w:i/>
          <w:iCs/>
          <w:color w:val="000000"/>
        </w:rPr>
        <w:t> </w:t>
      </w:r>
      <w:r w:rsidRPr="00960AD8">
        <w:rPr>
          <w:rStyle w:val="Emphasis"/>
          <w:rFonts w:ascii="Arial" w:hAnsi="Arial" w:cs="Arial"/>
          <w:color w:val="000000"/>
        </w:rPr>
        <w:t> lối sống trong gia đình Việt Nam giai đoạn 2010 – 2020</w:t>
      </w:r>
    </w:p>
    <w:p w:rsidR="00960AD8" w:rsidRPr="00960AD8" w:rsidRDefault="00960AD8" w:rsidP="00960AD8">
      <w:pPr>
        <w:pStyle w:val="ListParagraph"/>
        <w:numPr>
          <w:ilvl w:val="0"/>
          <w:numId w:val="8"/>
        </w:numPr>
        <w:shd w:val="clear" w:color="auto" w:fill="FFFFFF"/>
        <w:spacing w:after="0" w:line="240" w:lineRule="auto"/>
        <w:ind w:left="1350" w:hanging="630"/>
        <w:jc w:val="both"/>
        <w:rPr>
          <w:rFonts w:ascii="Arial" w:eastAsia="Times New Roman" w:hAnsi="Arial" w:cs="Arial"/>
          <w:color w:val="000000"/>
          <w:sz w:val="24"/>
          <w:szCs w:val="24"/>
        </w:rPr>
      </w:pPr>
      <w:r w:rsidRPr="00960AD8">
        <w:rPr>
          <w:rFonts w:ascii="Arial" w:eastAsia="Times New Roman" w:hAnsi="Arial" w:cs="Arial"/>
          <w:color w:val="000000"/>
          <w:sz w:val="24"/>
          <w:szCs w:val="24"/>
        </w:rPr>
        <w:t xml:space="preserve">Đảng Cộng sản Việt Nam, Văn kiện Hội nghị lần thứ năm Ban chấp hành Trung ương khóa VIII, Nxb Chính trị Quốc gia, HN,1998. </w:t>
      </w:r>
    </w:p>
    <w:p w:rsidR="00960AD8" w:rsidRPr="00960AD8" w:rsidRDefault="00960AD8" w:rsidP="00960AD8">
      <w:pPr>
        <w:pStyle w:val="ListParagraph"/>
        <w:numPr>
          <w:ilvl w:val="0"/>
          <w:numId w:val="8"/>
        </w:numPr>
        <w:shd w:val="clear" w:color="auto" w:fill="FFFFFF"/>
        <w:spacing w:after="0" w:line="240" w:lineRule="auto"/>
        <w:ind w:left="1350" w:hanging="630"/>
        <w:jc w:val="both"/>
        <w:rPr>
          <w:rFonts w:ascii="Arial" w:eastAsia="Times New Roman" w:hAnsi="Arial" w:cs="Arial"/>
          <w:color w:val="000000"/>
          <w:sz w:val="24"/>
          <w:szCs w:val="24"/>
        </w:rPr>
      </w:pPr>
      <w:r w:rsidRPr="00960AD8">
        <w:rPr>
          <w:rFonts w:ascii="Arial" w:eastAsia="Times New Roman" w:hAnsi="Arial" w:cs="Arial"/>
          <w:color w:val="000000"/>
          <w:sz w:val="24"/>
          <w:szCs w:val="24"/>
        </w:rPr>
        <w:t>Hồ Chí Minh, Toàn tập, tập 2, Nxb Chính trị Quốc gia, 2000.</w:t>
      </w:r>
    </w:p>
    <w:p w:rsidR="00960AD8" w:rsidRPr="00960AD8" w:rsidRDefault="00960AD8" w:rsidP="00960AD8">
      <w:pPr>
        <w:pStyle w:val="ListParagraph"/>
        <w:numPr>
          <w:ilvl w:val="0"/>
          <w:numId w:val="8"/>
        </w:numPr>
        <w:shd w:val="clear" w:color="auto" w:fill="FFFFFF"/>
        <w:spacing w:after="0" w:line="240" w:lineRule="auto"/>
        <w:ind w:left="1350" w:hanging="630"/>
        <w:jc w:val="both"/>
        <w:rPr>
          <w:rFonts w:ascii="Arial" w:eastAsia="Times New Roman" w:hAnsi="Arial" w:cs="Arial"/>
          <w:color w:val="000000"/>
          <w:sz w:val="24"/>
          <w:szCs w:val="24"/>
        </w:rPr>
      </w:pPr>
      <w:r w:rsidRPr="00960AD8">
        <w:rPr>
          <w:rFonts w:ascii="Arial" w:eastAsia="Times New Roman" w:hAnsi="Arial" w:cs="Arial"/>
          <w:color w:val="000000"/>
          <w:sz w:val="24"/>
          <w:szCs w:val="24"/>
        </w:rPr>
        <w:t>Hồ Chí Minh, Toàn tập, tập 4, Nxb Chính trị Quốc gia, 2000.</w:t>
      </w:r>
    </w:p>
    <w:p w:rsidR="00960AD8" w:rsidRPr="00960AD8" w:rsidRDefault="00960AD8" w:rsidP="00960AD8">
      <w:pPr>
        <w:pStyle w:val="ListParagraph"/>
        <w:numPr>
          <w:ilvl w:val="0"/>
          <w:numId w:val="8"/>
        </w:numPr>
        <w:shd w:val="clear" w:color="auto" w:fill="FFFFFF"/>
        <w:spacing w:after="0" w:line="240" w:lineRule="auto"/>
        <w:ind w:left="1350" w:hanging="630"/>
        <w:jc w:val="both"/>
        <w:rPr>
          <w:rFonts w:ascii="Arial" w:eastAsia="Times New Roman" w:hAnsi="Arial" w:cs="Arial"/>
          <w:color w:val="000000"/>
          <w:sz w:val="24"/>
          <w:szCs w:val="24"/>
        </w:rPr>
      </w:pPr>
      <w:r w:rsidRPr="00960AD8">
        <w:rPr>
          <w:rFonts w:ascii="Arial" w:eastAsia="Times New Roman" w:hAnsi="Arial" w:cs="Arial"/>
          <w:color w:val="000000"/>
          <w:sz w:val="24"/>
          <w:szCs w:val="24"/>
        </w:rPr>
        <w:t xml:space="preserve">Hồ Chí Minh, Toàn tập, tập 5, Nxb Chính trị Quốc gia, 2000. </w:t>
      </w:r>
    </w:p>
    <w:p w:rsidR="00960AD8" w:rsidRPr="00960AD8" w:rsidRDefault="00960AD8" w:rsidP="00960AD8">
      <w:pPr>
        <w:pStyle w:val="ListParagraph"/>
        <w:numPr>
          <w:ilvl w:val="0"/>
          <w:numId w:val="8"/>
        </w:numPr>
        <w:shd w:val="clear" w:color="auto" w:fill="FFFFFF"/>
        <w:spacing w:after="0" w:line="240" w:lineRule="auto"/>
        <w:ind w:left="1350" w:hanging="630"/>
        <w:jc w:val="both"/>
        <w:rPr>
          <w:rFonts w:ascii="Arial" w:eastAsia="Times New Roman" w:hAnsi="Arial" w:cs="Arial"/>
          <w:color w:val="000000"/>
          <w:sz w:val="24"/>
          <w:szCs w:val="24"/>
        </w:rPr>
      </w:pPr>
      <w:r w:rsidRPr="00960AD8">
        <w:rPr>
          <w:rFonts w:ascii="Arial" w:eastAsia="Times New Roman" w:hAnsi="Arial" w:cs="Arial"/>
          <w:color w:val="000000"/>
          <w:sz w:val="24"/>
          <w:szCs w:val="24"/>
        </w:rPr>
        <w:t>Hồ Chí Minh, Toàn tập, tập 12, Nxb Chính trị Quốc gia, 2000.</w:t>
      </w:r>
    </w:p>
    <w:p w:rsidR="00960AD8" w:rsidRPr="00960AD8" w:rsidRDefault="00960AD8" w:rsidP="00960AD8">
      <w:pPr>
        <w:pStyle w:val="ListParagraph"/>
        <w:numPr>
          <w:ilvl w:val="0"/>
          <w:numId w:val="8"/>
        </w:numPr>
        <w:shd w:val="clear" w:color="auto" w:fill="FFFFFF"/>
        <w:spacing w:after="0" w:line="240" w:lineRule="auto"/>
        <w:ind w:left="1350" w:hanging="630"/>
        <w:jc w:val="both"/>
        <w:rPr>
          <w:rFonts w:ascii="Arial" w:eastAsia="Times New Roman" w:hAnsi="Arial" w:cs="Arial"/>
          <w:color w:val="000000"/>
          <w:sz w:val="24"/>
          <w:szCs w:val="24"/>
        </w:rPr>
      </w:pPr>
      <w:r w:rsidRPr="00960AD8">
        <w:rPr>
          <w:rFonts w:ascii="Arial" w:eastAsia="Times New Roman" w:hAnsi="Arial" w:cs="Arial"/>
          <w:color w:val="000000"/>
          <w:sz w:val="24"/>
          <w:szCs w:val="24"/>
        </w:rPr>
        <w:t xml:space="preserve">GS Đặng Xuân Kỳ, Tư tưởng Hồ Chí Minh về phát triển văn hóa và con người, Nxb Chính trị quốc gia, HN,2005 </w:t>
      </w:r>
    </w:p>
    <w:p w:rsidR="00960AD8" w:rsidRPr="00960AD8" w:rsidRDefault="00960AD8" w:rsidP="00960AD8">
      <w:pPr>
        <w:pStyle w:val="ListParagraph"/>
        <w:numPr>
          <w:ilvl w:val="0"/>
          <w:numId w:val="8"/>
        </w:numPr>
        <w:shd w:val="clear" w:color="auto" w:fill="FFFFFF"/>
        <w:spacing w:after="0" w:line="240" w:lineRule="auto"/>
        <w:ind w:left="1350" w:hanging="630"/>
        <w:jc w:val="both"/>
        <w:rPr>
          <w:rFonts w:ascii="Arial" w:eastAsia="Times New Roman" w:hAnsi="Arial" w:cs="Arial"/>
          <w:color w:val="000000"/>
          <w:sz w:val="24"/>
          <w:szCs w:val="24"/>
        </w:rPr>
      </w:pPr>
      <w:r w:rsidRPr="00960AD8">
        <w:rPr>
          <w:rFonts w:ascii="Arial" w:eastAsia="Times New Roman" w:hAnsi="Arial" w:cs="Arial"/>
          <w:color w:val="000000"/>
          <w:sz w:val="24"/>
          <w:szCs w:val="24"/>
        </w:rPr>
        <w:t xml:space="preserve">Lê Xuân Vũ, Trong ánh sáng tư tưởng văn hóa Hồ Chí Minh, Nxb Văn học, HN, 2003. </w:t>
      </w:r>
    </w:p>
    <w:p w:rsidR="00960AD8" w:rsidRPr="00960AD8" w:rsidRDefault="00960AD8" w:rsidP="00960AD8">
      <w:pPr>
        <w:pStyle w:val="ListParagraph"/>
        <w:numPr>
          <w:ilvl w:val="0"/>
          <w:numId w:val="8"/>
        </w:numPr>
        <w:shd w:val="clear" w:color="auto" w:fill="FFFFFF"/>
        <w:spacing w:after="0" w:line="240" w:lineRule="auto"/>
        <w:ind w:left="1350" w:hanging="630"/>
        <w:jc w:val="both"/>
        <w:rPr>
          <w:rFonts w:ascii="Arial" w:eastAsia="Times New Roman" w:hAnsi="Arial" w:cs="Arial"/>
          <w:color w:val="000000"/>
          <w:sz w:val="24"/>
          <w:szCs w:val="24"/>
        </w:rPr>
      </w:pPr>
      <w:r w:rsidRPr="00960AD8">
        <w:rPr>
          <w:rFonts w:ascii="Arial" w:eastAsia="Times New Roman" w:hAnsi="Arial" w:cs="Arial"/>
          <w:color w:val="000000"/>
          <w:sz w:val="24"/>
          <w:szCs w:val="24"/>
        </w:rPr>
        <w:t>Lương Gia Ban, Chủ nghĩa yêu nước trong sự nghiệp công nghiệp hóa hiện đại hóa. Nxb Chính trị quốc gia, HN 2000</w:t>
      </w:r>
    </w:p>
    <w:p w:rsidR="00960AD8" w:rsidRPr="00960AD8" w:rsidRDefault="00451A22" w:rsidP="00960AD8">
      <w:pPr>
        <w:pStyle w:val="ListParagraph"/>
        <w:numPr>
          <w:ilvl w:val="0"/>
          <w:numId w:val="8"/>
        </w:numPr>
        <w:spacing w:after="0"/>
        <w:ind w:left="1350" w:hanging="630"/>
        <w:jc w:val="both"/>
        <w:rPr>
          <w:rFonts w:ascii="Arial" w:hAnsi="Arial" w:cs="Arial"/>
          <w:sz w:val="24"/>
          <w:szCs w:val="24"/>
        </w:rPr>
      </w:pPr>
      <w:r w:rsidRPr="00960AD8">
        <w:rPr>
          <w:rFonts w:ascii="Arial" w:hAnsi="Arial" w:cs="Arial"/>
          <w:color w:val="000000"/>
          <w:sz w:val="24"/>
          <w:szCs w:val="24"/>
        </w:rPr>
        <w:t>Nông Đức Mạnh,</w:t>
      </w:r>
      <w:r w:rsidRPr="00960AD8">
        <w:rPr>
          <w:rStyle w:val="apple-converted-space"/>
          <w:rFonts w:ascii="Arial" w:hAnsi="Arial" w:cs="Arial"/>
          <w:color w:val="000000"/>
          <w:sz w:val="24"/>
          <w:szCs w:val="24"/>
        </w:rPr>
        <w:t> </w:t>
      </w:r>
      <w:r w:rsidRPr="00960AD8">
        <w:rPr>
          <w:rStyle w:val="Emphasis"/>
          <w:rFonts w:ascii="Arial" w:hAnsi="Arial" w:cs="Arial"/>
          <w:color w:val="000000"/>
          <w:sz w:val="24"/>
          <w:szCs w:val="24"/>
        </w:rPr>
        <w:t>Triển khai Cuộc vận động là một quyết định đúng đắn, cần thiết; là sự tương hợp hài hoà giữa ý Đảng và lòng dân</w:t>
      </w:r>
      <w:r w:rsidRPr="00960AD8">
        <w:rPr>
          <w:rFonts w:ascii="Arial" w:hAnsi="Arial" w:cs="Arial"/>
          <w:color w:val="000000"/>
          <w:sz w:val="24"/>
          <w:szCs w:val="24"/>
        </w:rPr>
        <w:t>, Tạp chí Cộng sản điện tử, ngày 12-12-2010.</w:t>
      </w:r>
    </w:p>
    <w:p w:rsidR="00960AD8" w:rsidRPr="00960AD8" w:rsidRDefault="00451A22" w:rsidP="00960AD8">
      <w:pPr>
        <w:pStyle w:val="ListParagraph"/>
        <w:numPr>
          <w:ilvl w:val="0"/>
          <w:numId w:val="8"/>
        </w:numPr>
        <w:spacing w:after="0"/>
        <w:ind w:left="1350" w:hanging="630"/>
        <w:jc w:val="both"/>
        <w:rPr>
          <w:rFonts w:ascii="Arial" w:hAnsi="Arial" w:cs="Arial"/>
          <w:sz w:val="24"/>
          <w:szCs w:val="24"/>
        </w:rPr>
      </w:pPr>
      <w:r w:rsidRPr="00960AD8">
        <w:rPr>
          <w:rFonts w:ascii="Arial" w:hAnsi="Arial" w:cs="Arial"/>
          <w:color w:val="000000"/>
          <w:sz w:val="24"/>
          <w:szCs w:val="24"/>
        </w:rPr>
        <w:t>. Tô Huy Rứa,</w:t>
      </w:r>
      <w:r w:rsidRPr="00960AD8">
        <w:rPr>
          <w:rStyle w:val="apple-converted-space"/>
          <w:rFonts w:ascii="Arial" w:hAnsi="Arial" w:cs="Arial"/>
          <w:color w:val="000000"/>
          <w:sz w:val="24"/>
          <w:szCs w:val="24"/>
        </w:rPr>
        <w:t> </w:t>
      </w:r>
      <w:r w:rsidRPr="00960AD8">
        <w:rPr>
          <w:rStyle w:val="Emphasis"/>
          <w:rFonts w:ascii="Arial" w:hAnsi="Arial" w:cs="Arial"/>
          <w:color w:val="000000"/>
          <w:sz w:val="24"/>
          <w:szCs w:val="24"/>
        </w:rPr>
        <w:t>Phát huy kết quả bước đầu, khắc phục hạn chế, nâng cao chất lượng, hiệu quả việc học tập và làm theo tấm gương đạo đức Hồ Chí Minh trong những năm tới</w:t>
      </w:r>
      <w:r w:rsidRPr="00960AD8">
        <w:rPr>
          <w:rFonts w:ascii="Arial" w:hAnsi="Arial" w:cs="Arial"/>
          <w:color w:val="000000"/>
          <w:sz w:val="24"/>
          <w:szCs w:val="24"/>
        </w:rPr>
        <w:t>, Tạp chí Cộng sản điện tử, ngày 11-3-2011.</w:t>
      </w:r>
    </w:p>
    <w:p w:rsidR="00960AD8" w:rsidRPr="00960AD8" w:rsidRDefault="00451A22" w:rsidP="00960AD8">
      <w:pPr>
        <w:pStyle w:val="ListParagraph"/>
        <w:numPr>
          <w:ilvl w:val="0"/>
          <w:numId w:val="8"/>
        </w:numPr>
        <w:spacing w:after="0"/>
        <w:ind w:left="1350" w:hanging="630"/>
        <w:jc w:val="both"/>
        <w:rPr>
          <w:rFonts w:ascii="Arial" w:hAnsi="Arial" w:cs="Arial"/>
          <w:sz w:val="24"/>
          <w:szCs w:val="24"/>
        </w:rPr>
      </w:pPr>
      <w:r w:rsidRPr="00960AD8">
        <w:rPr>
          <w:rFonts w:ascii="Arial" w:hAnsi="Arial" w:cs="Arial"/>
          <w:color w:val="000000"/>
          <w:sz w:val="24"/>
          <w:szCs w:val="24"/>
        </w:rPr>
        <w:t xml:space="preserve"> Nguyễn Thị Tùng,</w:t>
      </w:r>
      <w:r w:rsidRPr="00960AD8">
        <w:rPr>
          <w:rStyle w:val="apple-converted-space"/>
          <w:rFonts w:ascii="Arial" w:hAnsi="Arial" w:cs="Arial"/>
          <w:color w:val="000000"/>
          <w:sz w:val="24"/>
          <w:szCs w:val="24"/>
        </w:rPr>
        <w:t> </w:t>
      </w:r>
      <w:r w:rsidRPr="00960AD8">
        <w:rPr>
          <w:rStyle w:val="Emphasis"/>
          <w:rFonts w:ascii="Arial" w:hAnsi="Arial" w:cs="Arial"/>
          <w:color w:val="000000"/>
          <w:sz w:val="24"/>
          <w:szCs w:val="24"/>
        </w:rPr>
        <w:t>Một số giải pháp cơ bản để nâng cao văn hóa lối sống cho sinh viên trong giai đoạn hiện nay</w:t>
      </w:r>
      <w:r w:rsidRPr="00960AD8">
        <w:rPr>
          <w:rFonts w:ascii="Arial" w:hAnsi="Arial" w:cs="Arial"/>
          <w:color w:val="000000"/>
          <w:sz w:val="24"/>
          <w:szCs w:val="24"/>
        </w:rPr>
        <w:t>, 2013</w:t>
      </w:r>
    </w:p>
    <w:p w:rsidR="00D34C36" w:rsidRPr="00960AD8" w:rsidRDefault="00D34C36" w:rsidP="00960AD8">
      <w:pPr>
        <w:pStyle w:val="ListParagraph"/>
        <w:numPr>
          <w:ilvl w:val="0"/>
          <w:numId w:val="8"/>
        </w:numPr>
        <w:spacing w:after="0"/>
        <w:ind w:left="1350" w:hanging="630"/>
        <w:jc w:val="both"/>
        <w:rPr>
          <w:rFonts w:ascii="Arial" w:hAnsi="Arial" w:cs="Arial"/>
          <w:sz w:val="24"/>
          <w:szCs w:val="24"/>
        </w:rPr>
      </w:pPr>
      <w:r w:rsidRPr="00960AD8">
        <w:rPr>
          <w:rFonts w:ascii="Arial" w:hAnsi="Arial" w:cs="Arial"/>
          <w:color w:val="000000"/>
          <w:sz w:val="24"/>
          <w:szCs w:val="24"/>
        </w:rPr>
        <w:t>Quyết định số 52/2008/QĐ-BGDĐT ngày 18 tháng 9 năm 2008 của Bộ trưởng Bộ Giáo dục và Đào tạo)</w:t>
      </w:r>
    </w:p>
    <w:sectPr w:rsidR="00D34C36" w:rsidRPr="00960AD8" w:rsidSect="00A81D0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06610"/>
    <w:multiLevelType w:val="hybridMultilevel"/>
    <w:tmpl w:val="A5C61F7A"/>
    <w:lvl w:ilvl="0" w:tplc="A58A422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246274"/>
    <w:multiLevelType w:val="hybridMultilevel"/>
    <w:tmpl w:val="AF001B98"/>
    <w:lvl w:ilvl="0" w:tplc="3A346BB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3246F6"/>
    <w:multiLevelType w:val="hybridMultilevel"/>
    <w:tmpl w:val="22D467AE"/>
    <w:lvl w:ilvl="0" w:tplc="FAA6562A">
      <w:start w:val="1"/>
      <w:numFmt w:val="decimal"/>
      <w:lvlText w:val="%1."/>
      <w:lvlJc w:val="left"/>
      <w:pPr>
        <w:ind w:left="1695" w:hanging="975"/>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23F7652"/>
    <w:multiLevelType w:val="hybridMultilevel"/>
    <w:tmpl w:val="96F6D22C"/>
    <w:lvl w:ilvl="0" w:tplc="E56850A0">
      <w:start w:val="1"/>
      <w:numFmt w:val="decimal"/>
      <w:lvlText w:val="%1."/>
      <w:lvlJc w:val="left"/>
      <w:pPr>
        <w:ind w:left="1080" w:hanging="360"/>
      </w:pPr>
      <w:rPr>
        <w:rFonts w:hint="default"/>
        <w:color w:val="333333"/>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52C2ED7"/>
    <w:multiLevelType w:val="multilevel"/>
    <w:tmpl w:val="3294D328"/>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7F46292"/>
    <w:multiLevelType w:val="hybridMultilevel"/>
    <w:tmpl w:val="BB10C9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BCB48AD"/>
    <w:multiLevelType w:val="hybridMultilevel"/>
    <w:tmpl w:val="2B468174"/>
    <w:lvl w:ilvl="0" w:tplc="A58A422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974460F"/>
    <w:multiLevelType w:val="hybridMultilevel"/>
    <w:tmpl w:val="A118B0D6"/>
    <w:lvl w:ilvl="0" w:tplc="049C27FE">
      <w:start w:val="1"/>
      <w:numFmt w:val="upperRoman"/>
      <w:lvlText w:val="%1."/>
      <w:lvlJc w:val="left"/>
      <w:pPr>
        <w:ind w:left="1146"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07639C8"/>
    <w:multiLevelType w:val="hybridMultilevel"/>
    <w:tmpl w:val="58AC2430"/>
    <w:lvl w:ilvl="0" w:tplc="7E6A096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39904B2"/>
    <w:multiLevelType w:val="hybridMultilevel"/>
    <w:tmpl w:val="E7CC0C4A"/>
    <w:lvl w:ilvl="0" w:tplc="2736B0FA">
      <w:start w:val="5"/>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7"/>
  </w:num>
  <w:num w:numId="3">
    <w:abstractNumId w:val="1"/>
  </w:num>
  <w:num w:numId="4">
    <w:abstractNumId w:val="6"/>
  </w:num>
  <w:num w:numId="5">
    <w:abstractNumId w:val="0"/>
  </w:num>
  <w:num w:numId="6">
    <w:abstractNumId w:val="8"/>
  </w:num>
  <w:num w:numId="7">
    <w:abstractNumId w:val="9"/>
  </w:num>
  <w:num w:numId="8">
    <w:abstractNumId w:val="2"/>
  </w:num>
  <w:num w:numId="9">
    <w:abstractNumId w:val="4"/>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proofState w:grammar="clean"/>
  <w:defaultTabStop w:val="720"/>
  <w:characterSpacingControl w:val="doNotCompress"/>
  <w:compat/>
  <w:rsids>
    <w:rsidRoot w:val="00A72A86"/>
    <w:rsid w:val="00053542"/>
    <w:rsid w:val="00074F69"/>
    <w:rsid w:val="001734B0"/>
    <w:rsid w:val="001D5BC9"/>
    <w:rsid w:val="00324361"/>
    <w:rsid w:val="00451A22"/>
    <w:rsid w:val="0045620D"/>
    <w:rsid w:val="00466ADA"/>
    <w:rsid w:val="004A3AF1"/>
    <w:rsid w:val="0052220B"/>
    <w:rsid w:val="00605DB2"/>
    <w:rsid w:val="00607C13"/>
    <w:rsid w:val="006E2B20"/>
    <w:rsid w:val="007023F3"/>
    <w:rsid w:val="0071111D"/>
    <w:rsid w:val="008C3B25"/>
    <w:rsid w:val="00902237"/>
    <w:rsid w:val="00960AD8"/>
    <w:rsid w:val="009A4978"/>
    <w:rsid w:val="00A15EF0"/>
    <w:rsid w:val="00A72A86"/>
    <w:rsid w:val="00A81D04"/>
    <w:rsid w:val="00A83B78"/>
    <w:rsid w:val="00AF1A5E"/>
    <w:rsid w:val="00BA5EF5"/>
    <w:rsid w:val="00BC2F7E"/>
    <w:rsid w:val="00C83C7D"/>
    <w:rsid w:val="00D34C36"/>
    <w:rsid w:val="00F11E61"/>
    <w:rsid w:val="00FA5BE3"/>
    <w:rsid w:val="00FE328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D0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72A86"/>
    <w:rPr>
      <w:b/>
      <w:bCs/>
    </w:rPr>
  </w:style>
  <w:style w:type="paragraph" w:styleId="ListParagraph">
    <w:name w:val="List Paragraph"/>
    <w:basedOn w:val="Normal"/>
    <w:uiPriority w:val="34"/>
    <w:qFormat/>
    <w:rsid w:val="00A72A86"/>
    <w:pPr>
      <w:ind w:left="720"/>
      <w:contextualSpacing/>
    </w:pPr>
  </w:style>
  <w:style w:type="table" w:styleId="TableGrid">
    <w:name w:val="Table Grid"/>
    <w:basedOn w:val="TableNormal"/>
    <w:uiPriority w:val="59"/>
    <w:rsid w:val="00F11E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A15EF0"/>
  </w:style>
  <w:style w:type="paragraph" w:styleId="NormalWeb">
    <w:name w:val="Normal (Web)"/>
    <w:basedOn w:val="Normal"/>
    <w:uiPriority w:val="99"/>
    <w:unhideWhenUsed/>
    <w:rsid w:val="007023F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51A22"/>
    <w:rPr>
      <w:i/>
      <w:iCs/>
    </w:rPr>
  </w:style>
</w:styles>
</file>

<file path=word/webSettings.xml><?xml version="1.0" encoding="utf-8"?>
<w:webSettings xmlns:r="http://schemas.openxmlformats.org/officeDocument/2006/relationships" xmlns:w="http://schemas.openxmlformats.org/wordprocessingml/2006/main">
  <w:divs>
    <w:div w:id="52584499">
      <w:bodyDiv w:val="1"/>
      <w:marLeft w:val="0"/>
      <w:marRight w:val="0"/>
      <w:marTop w:val="0"/>
      <w:marBottom w:val="0"/>
      <w:divBdr>
        <w:top w:val="none" w:sz="0" w:space="0" w:color="auto"/>
        <w:left w:val="none" w:sz="0" w:space="0" w:color="auto"/>
        <w:bottom w:val="none" w:sz="0" w:space="0" w:color="auto"/>
        <w:right w:val="none" w:sz="0" w:space="0" w:color="auto"/>
      </w:divBdr>
      <w:divsChild>
        <w:div w:id="923996899">
          <w:marLeft w:val="0"/>
          <w:marRight w:val="0"/>
          <w:marTop w:val="0"/>
          <w:marBottom w:val="0"/>
          <w:divBdr>
            <w:top w:val="none" w:sz="0" w:space="0" w:color="auto"/>
            <w:left w:val="none" w:sz="0" w:space="0" w:color="auto"/>
            <w:bottom w:val="none" w:sz="0" w:space="0" w:color="auto"/>
            <w:right w:val="none" w:sz="0" w:space="0" w:color="auto"/>
          </w:divBdr>
        </w:div>
        <w:div w:id="325591912">
          <w:marLeft w:val="0"/>
          <w:marRight w:val="0"/>
          <w:marTop w:val="0"/>
          <w:marBottom w:val="0"/>
          <w:divBdr>
            <w:top w:val="none" w:sz="0" w:space="0" w:color="auto"/>
            <w:left w:val="none" w:sz="0" w:space="0" w:color="auto"/>
            <w:bottom w:val="none" w:sz="0" w:space="0" w:color="auto"/>
            <w:right w:val="none" w:sz="0" w:space="0" w:color="auto"/>
          </w:divBdr>
        </w:div>
        <w:div w:id="1404526387">
          <w:marLeft w:val="0"/>
          <w:marRight w:val="0"/>
          <w:marTop w:val="0"/>
          <w:marBottom w:val="0"/>
          <w:divBdr>
            <w:top w:val="none" w:sz="0" w:space="0" w:color="auto"/>
            <w:left w:val="none" w:sz="0" w:space="0" w:color="auto"/>
            <w:bottom w:val="none" w:sz="0" w:space="0" w:color="auto"/>
            <w:right w:val="none" w:sz="0" w:space="0" w:color="auto"/>
          </w:divBdr>
        </w:div>
        <w:div w:id="1309440184">
          <w:marLeft w:val="0"/>
          <w:marRight w:val="0"/>
          <w:marTop w:val="0"/>
          <w:marBottom w:val="0"/>
          <w:divBdr>
            <w:top w:val="none" w:sz="0" w:space="0" w:color="auto"/>
            <w:left w:val="none" w:sz="0" w:space="0" w:color="auto"/>
            <w:bottom w:val="none" w:sz="0" w:space="0" w:color="auto"/>
            <w:right w:val="none" w:sz="0" w:space="0" w:color="auto"/>
          </w:divBdr>
        </w:div>
        <w:div w:id="1283459128">
          <w:marLeft w:val="0"/>
          <w:marRight w:val="0"/>
          <w:marTop w:val="0"/>
          <w:marBottom w:val="0"/>
          <w:divBdr>
            <w:top w:val="none" w:sz="0" w:space="0" w:color="auto"/>
            <w:left w:val="none" w:sz="0" w:space="0" w:color="auto"/>
            <w:bottom w:val="none" w:sz="0" w:space="0" w:color="auto"/>
            <w:right w:val="none" w:sz="0" w:space="0" w:color="auto"/>
          </w:divBdr>
        </w:div>
        <w:div w:id="1667248572">
          <w:marLeft w:val="0"/>
          <w:marRight w:val="0"/>
          <w:marTop w:val="0"/>
          <w:marBottom w:val="0"/>
          <w:divBdr>
            <w:top w:val="none" w:sz="0" w:space="0" w:color="auto"/>
            <w:left w:val="none" w:sz="0" w:space="0" w:color="auto"/>
            <w:bottom w:val="none" w:sz="0" w:space="0" w:color="auto"/>
            <w:right w:val="none" w:sz="0" w:space="0" w:color="auto"/>
          </w:divBdr>
        </w:div>
      </w:divsChild>
    </w:div>
    <w:div w:id="90200192">
      <w:bodyDiv w:val="1"/>
      <w:marLeft w:val="0"/>
      <w:marRight w:val="0"/>
      <w:marTop w:val="0"/>
      <w:marBottom w:val="0"/>
      <w:divBdr>
        <w:top w:val="none" w:sz="0" w:space="0" w:color="auto"/>
        <w:left w:val="none" w:sz="0" w:space="0" w:color="auto"/>
        <w:bottom w:val="none" w:sz="0" w:space="0" w:color="auto"/>
        <w:right w:val="none" w:sz="0" w:space="0" w:color="auto"/>
      </w:divBdr>
      <w:divsChild>
        <w:div w:id="1684164810">
          <w:marLeft w:val="0"/>
          <w:marRight w:val="0"/>
          <w:marTop w:val="0"/>
          <w:marBottom w:val="0"/>
          <w:divBdr>
            <w:top w:val="none" w:sz="0" w:space="0" w:color="auto"/>
            <w:left w:val="none" w:sz="0" w:space="0" w:color="auto"/>
            <w:bottom w:val="none" w:sz="0" w:space="0" w:color="auto"/>
            <w:right w:val="none" w:sz="0" w:space="0" w:color="auto"/>
          </w:divBdr>
        </w:div>
        <w:div w:id="97338131">
          <w:marLeft w:val="0"/>
          <w:marRight w:val="0"/>
          <w:marTop w:val="0"/>
          <w:marBottom w:val="0"/>
          <w:divBdr>
            <w:top w:val="none" w:sz="0" w:space="0" w:color="auto"/>
            <w:left w:val="none" w:sz="0" w:space="0" w:color="auto"/>
            <w:bottom w:val="none" w:sz="0" w:space="0" w:color="auto"/>
            <w:right w:val="none" w:sz="0" w:space="0" w:color="auto"/>
          </w:divBdr>
        </w:div>
        <w:div w:id="1124888982">
          <w:marLeft w:val="0"/>
          <w:marRight w:val="0"/>
          <w:marTop w:val="0"/>
          <w:marBottom w:val="0"/>
          <w:divBdr>
            <w:top w:val="none" w:sz="0" w:space="0" w:color="auto"/>
            <w:left w:val="none" w:sz="0" w:space="0" w:color="auto"/>
            <w:bottom w:val="none" w:sz="0" w:space="0" w:color="auto"/>
            <w:right w:val="none" w:sz="0" w:space="0" w:color="auto"/>
          </w:divBdr>
        </w:div>
        <w:div w:id="724260172">
          <w:marLeft w:val="0"/>
          <w:marRight w:val="0"/>
          <w:marTop w:val="0"/>
          <w:marBottom w:val="0"/>
          <w:divBdr>
            <w:top w:val="none" w:sz="0" w:space="0" w:color="auto"/>
            <w:left w:val="none" w:sz="0" w:space="0" w:color="auto"/>
            <w:bottom w:val="none" w:sz="0" w:space="0" w:color="auto"/>
            <w:right w:val="none" w:sz="0" w:space="0" w:color="auto"/>
          </w:divBdr>
        </w:div>
        <w:div w:id="1600214053">
          <w:marLeft w:val="0"/>
          <w:marRight w:val="0"/>
          <w:marTop w:val="0"/>
          <w:marBottom w:val="0"/>
          <w:divBdr>
            <w:top w:val="none" w:sz="0" w:space="0" w:color="auto"/>
            <w:left w:val="none" w:sz="0" w:space="0" w:color="auto"/>
            <w:bottom w:val="none" w:sz="0" w:space="0" w:color="auto"/>
            <w:right w:val="none" w:sz="0" w:space="0" w:color="auto"/>
          </w:divBdr>
        </w:div>
        <w:div w:id="868225458">
          <w:marLeft w:val="0"/>
          <w:marRight w:val="0"/>
          <w:marTop w:val="0"/>
          <w:marBottom w:val="0"/>
          <w:divBdr>
            <w:top w:val="none" w:sz="0" w:space="0" w:color="auto"/>
            <w:left w:val="none" w:sz="0" w:space="0" w:color="auto"/>
            <w:bottom w:val="none" w:sz="0" w:space="0" w:color="auto"/>
            <w:right w:val="none" w:sz="0" w:space="0" w:color="auto"/>
          </w:divBdr>
        </w:div>
        <w:div w:id="1471703597">
          <w:marLeft w:val="0"/>
          <w:marRight w:val="0"/>
          <w:marTop w:val="0"/>
          <w:marBottom w:val="0"/>
          <w:divBdr>
            <w:top w:val="none" w:sz="0" w:space="0" w:color="auto"/>
            <w:left w:val="none" w:sz="0" w:space="0" w:color="auto"/>
            <w:bottom w:val="none" w:sz="0" w:space="0" w:color="auto"/>
            <w:right w:val="none" w:sz="0" w:space="0" w:color="auto"/>
          </w:divBdr>
        </w:div>
        <w:div w:id="1567954036">
          <w:marLeft w:val="0"/>
          <w:marRight w:val="0"/>
          <w:marTop w:val="0"/>
          <w:marBottom w:val="0"/>
          <w:divBdr>
            <w:top w:val="none" w:sz="0" w:space="0" w:color="auto"/>
            <w:left w:val="none" w:sz="0" w:space="0" w:color="auto"/>
            <w:bottom w:val="none" w:sz="0" w:space="0" w:color="auto"/>
            <w:right w:val="none" w:sz="0" w:space="0" w:color="auto"/>
          </w:divBdr>
        </w:div>
        <w:div w:id="992836333">
          <w:marLeft w:val="0"/>
          <w:marRight w:val="0"/>
          <w:marTop w:val="0"/>
          <w:marBottom w:val="0"/>
          <w:divBdr>
            <w:top w:val="none" w:sz="0" w:space="0" w:color="auto"/>
            <w:left w:val="none" w:sz="0" w:space="0" w:color="auto"/>
            <w:bottom w:val="none" w:sz="0" w:space="0" w:color="auto"/>
            <w:right w:val="none" w:sz="0" w:space="0" w:color="auto"/>
          </w:divBdr>
        </w:div>
        <w:div w:id="231745742">
          <w:marLeft w:val="0"/>
          <w:marRight w:val="0"/>
          <w:marTop w:val="0"/>
          <w:marBottom w:val="0"/>
          <w:divBdr>
            <w:top w:val="none" w:sz="0" w:space="0" w:color="auto"/>
            <w:left w:val="none" w:sz="0" w:space="0" w:color="auto"/>
            <w:bottom w:val="none" w:sz="0" w:space="0" w:color="auto"/>
            <w:right w:val="none" w:sz="0" w:space="0" w:color="auto"/>
          </w:divBdr>
        </w:div>
        <w:div w:id="1877623842">
          <w:marLeft w:val="0"/>
          <w:marRight w:val="0"/>
          <w:marTop w:val="0"/>
          <w:marBottom w:val="0"/>
          <w:divBdr>
            <w:top w:val="none" w:sz="0" w:space="0" w:color="auto"/>
            <w:left w:val="none" w:sz="0" w:space="0" w:color="auto"/>
            <w:bottom w:val="none" w:sz="0" w:space="0" w:color="auto"/>
            <w:right w:val="none" w:sz="0" w:space="0" w:color="auto"/>
          </w:divBdr>
        </w:div>
        <w:div w:id="2014381501">
          <w:marLeft w:val="0"/>
          <w:marRight w:val="0"/>
          <w:marTop w:val="0"/>
          <w:marBottom w:val="0"/>
          <w:divBdr>
            <w:top w:val="none" w:sz="0" w:space="0" w:color="auto"/>
            <w:left w:val="none" w:sz="0" w:space="0" w:color="auto"/>
            <w:bottom w:val="none" w:sz="0" w:space="0" w:color="auto"/>
            <w:right w:val="none" w:sz="0" w:space="0" w:color="auto"/>
          </w:divBdr>
        </w:div>
        <w:div w:id="791098887">
          <w:marLeft w:val="0"/>
          <w:marRight w:val="0"/>
          <w:marTop w:val="0"/>
          <w:marBottom w:val="0"/>
          <w:divBdr>
            <w:top w:val="none" w:sz="0" w:space="0" w:color="auto"/>
            <w:left w:val="none" w:sz="0" w:space="0" w:color="auto"/>
            <w:bottom w:val="none" w:sz="0" w:space="0" w:color="auto"/>
            <w:right w:val="none" w:sz="0" w:space="0" w:color="auto"/>
          </w:divBdr>
        </w:div>
        <w:div w:id="1232764834">
          <w:marLeft w:val="0"/>
          <w:marRight w:val="0"/>
          <w:marTop w:val="0"/>
          <w:marBottom w:val="0"/>
          <w:divBdr>
            <w:top w:val="none" w:sz="0" w:space="0" w:color="auto"/>
            <w:left w:val="none" w:sz="0" w:space="0" w:color="auto"/>
            <w:bottom w:val="none" w:sz="0" w:space="0" w:color="auto"/>
            <w:right w:val="none" w:sz="0" w:space="0" w:color="auto"/>
          </w:divBdr>
        </w:div>
        <w:div w:id="517888397">
          <w:marLeft w:val="0"/>
          <w:marRight w:val="0"/>
          <w:marTop w:val="0"/>
          <w:marBottom w:val="0"/>
          <w:divBdr>
            <w:top w:val="none" w:sz="0" w:space="0" w:color="auto"/>
            <w:left w:val="none" w:sz="0" w:space="0" w:color="auto"/>
            <w:bottom w:val="none" w:sz="0" w:space="0" w:color="auto"/>
            <w:right w:val="none" w:sz="0" w:space="0" w:color="auto"/>
          </w:divBdr>
        </w:div>
        <w:div w:id="630289519">
          <w:marLeft w:val="0"/>
          <w:marRight w:val="0"/>
          <w:marTop w:val="0"/>
          <w:marBottom w:val="0"/>
          <w:divBdr>
            <w:top w:val="none" w:sz="0" w:space="0" w:color="auto"/>
            <w:left w:val="none" w:sz="0" w:space="0" w:color="auto"/>
            <w:bottom w:val="none" w:sz="0" w:space="0" w:color="auto"/>
            <w:right w:val="none" w:sz="0" w:space="0" w:color="auto"/>
          </w:divBdr>
        </w:div>
        <w:div w:id="2042779654">
          <w:marLeft w:val="0"/>
          <w:marRight w:val="0"/>
          <w:marTop w:val="0"/>
          <w:marBottom w:val="0"/>
          <w:divBdr>
            <w:top w:val="none" w:sz="0" w:space="0" w:color="auto"/>
            <w:left w:val="none" w:sz="0" w:space="0" w:color="auto"/>
            <w:bottom w:val="none" w:sz="0" w:space="0" w:color="auto"/>
            <w:right w:val="none" w:sz="0" w:space="0" w:color="auto"/>
          </w:divBdr>
        </w:div>
        <w:div w:id="1981230714">
          <w:marLeft w:val="0"/>
          <w:marRight w:val="0"/>
          <w:marTop w:val="0"/>
          <w:marBottom w:val="0"/>
          <w:divBdr>
            <w:top w:val="none" w:sz="0" w:space="0" w:color="auto"/>
            <w:left w:val="none" w:sz="0" w:space="0" w:color="auto"/>
            <w:bottom w:val="none" w:sz="0" w:space="0" w:color="auto"/>
            <w:right w:val="none" w:sz="0" w:space="0" w:color="auto"/>
          </w:divBdr>
        </w:div>
        <w:div w:id="615865784">
          <w:marLeft w:val="0"/>
          <w:marRight w:val="0"/>
          <w:marTop w:val="0"/>
          <w:marBottom w:val="0"/>
          <w:divBdr>
            <w:top w:val="none" w:sz="0" w:space="0" w:color="auto"/>
            <w:left w:val="none" w:sz="0" w:space="0" w:color="auto"/>
            <w:bottom w:val="none" w:sz="0" w:space="0" w:color="auto"/>
            <w:right w:val="none" w:sz="0" w:space="0" w:color="auto"/>
          </w:divBdr>
        </w:div>
        <w:div w:id="235557159">
          <w:marLeft w:val="0"/>
          <w:marRight w:val="0"/>
          <w:marTop w:val="0"/>
          <w:marBottom w:val="0"/>
          <w:divBdr>
            <w:top w:val="none" w:sz="0" w:space="0" w:color="auto"/>
            <w:left w:val="none" w:sz="0" w:space="0" w:color="auto"/>
            <w:bottom w:val="none" w:sz="0" w:space="0" w:color="auto"/>
            <w:right w:val="none" w:sz="0" w:space="0" w:color="auto"/>
          </w:divBdr>
        </w:div>
        <w:div w:id="1536889663">
          <w:marLeft w:val="0"/>
          <w:marRight w:val="0"/>
          <w:marTop w:val="0"/>
          <w:marBottom w:val="0"/>
          <w:divBdr>
            <w:top w:val="none" w:sz="0" w:space="0" w:color="auto"/>
            <w:left w:val="none" w:sz="0" w:space="0" w:color="auto"/>
            <w:bottom w:val="none" w:sz="0" w:space="0" w:color="auto"/>
            <w:right w:val="none" w:sz="0" w:space="0" w:color="auto"/>
          </w:divBdr>
        </w:div>
        <w:div w:id="1866403871">
          <w:marLeft w:val="0"/>
          <w:marRight w:val="0"/>
          <w:marTop w:val="0"/>
          <w:marBottom w:val="0"/>
          <w:divBdr>
            <w:top w:val="none" w:sz="0" w:space="0" w:color="auto"/>
            <w:left w:val="none" w:sz="0" w:space="0" w:color="auto"/>
            <w:bottom w:val="none" w:sz="0" w:space="0" w:color="auto"/>
            <w:right w:val="none" w:sz="0" w:space="0" w:color="auto"/>
          </w:divBdr>
        </w:div>
        <w:div w:id="1916355315">
          <w:marLeft w:val="0"/>
          <w:marRight w:val="0"/>
          <w:marTop w:val="0"/>
          <w:marBottom w:val="0"/>
          <w:divBdr>
            <w:top w:val="none" w:sz="0" w:space="0" w:color="auto"/>
            <w:left w:val="none" w:sz="0" w:space="0" w:color="auto"/>
            <w:bottom w:val="none" w:sz="0" w:space="0" w:color="auto"/>
            <w:right w:val="none" w:sz="0" w:space="0" w:color="auto"/>
          </w:divBdr>
        </w:div>
        <w:div w:id="86311761">
          <w:marLeft w:val="0"/>
          <w:marRight w:val="0"/>
          <w:marTop w:val="0"/>
          <w:marBottom w:val="0"/>
          <w:divBdr>
            <w:top w:val="none" w:sz="0" w:space="0" w:color="auto"/>
            <w:left w:val="none" w:sz="0" w:space="0" w:color="auto"/>
            <w:bottom w:val="none" w:sz="0" w:space="0" w:color="auto"/>
            <w:right w:val="none" w:sz="0" w:space="0" w:color="auto"/>
          </w:divBdr>
        </w:div>
        <w:div w:id="838009400">
          <w:marLeft w:val="0"/>
          <w:marRight w:val="0"/>
          <w:marTop w:val="0"/>
          <w:marBottom w:val="0"/>
          <w:divBdr>
            <w:top w:val="none" w:sz="0" w:space="0" w:color="auto"/>
            <w:left w:val="none" w:sz="0" w:space="0" w:color="auto"/>
            <w:bottom w:val="none" w:sz="0" w:space="0" w:color="auto"/>
            <w:right w:val="none" w:sz="0" w:space="0" w:color="auto"/>
          </w:divBdr>
        </w:div>
        <w:div w:id="406657143">
          <w:marLeft w:val="0"/>
          <w:marRight w:val="0"/>
          <w:marTop w:val="0"/>
          <w:marBottom w:val="0"/>
          <w:divBdr>
            <w:top w:val="none" w:sz="0" w:space="0" w:color="auto"/>
            <w:left w:val="none" w:sz="0" w:space="0" w:color="auto"/>
            <w:bottom w:val="none" w:sz="0" w:space="0" w:color="auto"/>
            <w:right w:val="none" w:sz="0" w:space="0" w:color="auto"/>
          </w:divBdr>
        </w:div>
        <w:div w:id="347603603">
          <w:marLeft w:val="0"/>
          <w:marRight w:val="0"/>
          <w:marTop w:val="0"/>
          <w:marBottom w:val="0"/>
          <w:divBdr>
            <w:top w:val="none" w:sz="0" w:space="0" w:color="auto"/>
            <w:left w:val="none" w:sz="0" w:space="0" w:color="auto"/>
            <w:bottom w:val="none" w:sz="0" w:space="0" w:color="auto"/>
            <w:right w:val="none" w:sz="0" w:space="0" w:color="auto"/>
          </w:divBdr>
        </w:div>
        <w:div w:id="1002126950">
          <w:marLeft w:val="0"/>
          <w:marRight w:val="0"/>
          <w:marTop w:val="0"/>
          <w:marBottom w:val="0"/>
          <w:divBdr>
            <w:top w:val="none" w:sz="0" w:space="0" w:color="auto"/>
            <w:left w:val="none" w:sz="0" w:space="0" w:color="auto"/>
            <w:bottom w:val="none" w:sz="0" w:space="0" w:color="auto"/>
            <w:right w:val="none" w:sz="0" w:space="0" w:color="auto"/>
          </w:divBdr>
        </w:div>
        <w:div w:id="2061590558">
          <w:marLeft w:val="0"/>
          <w:marRight w:val="0"/>
          <w:marTop w:val="0"/>
          <w:marBottom w:val="0"/>
          <w:divBdr>
            <w:top w:val="none" w:sz="0" w:space="0" w:color="auto"/>
            <w:left w:val="none" w:sz="0" w:space="0" w:color="auto"/>
            <w:bottom w:val="none" w:sz="0" w:space="0" w:color="auto"/>
            <w:right w:val="none" w:sz="0" w:space="0" w:color="auto"/>
          </w:divBdr>
        </w:div>
        <w:div w:id="2139031365">
          <w:marLeft w:val="0"/>
          <w:marRight w:val="0"/>
          <w:marTop w:val="0"/>
          <w:marBottom w:val="0"/>
          <w:divBdr>
            <w:top w:val="none" w:sz="0" w:space="0" w:color="auto"/>
            <w:left w:val="none" w:sz="0" w:space="0" w:color="auto"/>
            <w:bottom w:val="none" w:sz="0" w:space="0" w:color="auto"/>
            <w:right w:val="none" w:sz="0" w:space="0" w:color="auto"/>
          </w:divBdr>
        </w:div>
        <w:div w:id="2112820199">
          <w:marLeft w:val="0"/>
          <w:marRight w:val="0"/>
          <w:marTop w:val="0"/>
          <w:marBottom w:val="0"/>
          <w:divBdr>
            <w:top w:val="none" w:sz="0" w:space="0" w:color="auto"/>
            <w:left w:val="none" w:sz="0" w:space="0" w:color="auto"/>
            <w:bottom w:val="none" w:sz="0" w:space="0" w:color="auto"/>
            <w:right w:val="none" w:sz="0" w:space="0" w:color="auto"/>
          </w:divBdr>
        </w:div>
        <w:div w:id="564730508">
          <w:marLeft w:val="0"/>
          <w:marRight w:val="0"/>
          <w:marTop w:val="0"/>
          <w:marBottom w:val="0"/>
          <w:divBdr>
            <w:top w:val="none" w:sz="0" w:space="0" w:color="auto"/>
            <w:left w:val="none" w:sz="0" w:space="0" w:color="auto"/>
            <w:bottom w:val="none" w:sz="0" w:space="0" w:color="auto"/>
            <w:right w:val="none" w:sz="0" w:space="0" w:color="auto"/>
          </w:divBdr>
        </w:div>
        <w:div w:id="2047021684">
          <w:marLeft w:val="0"/>
          <w:marRight w:val="0"/>
          <w:marTop w:val="0"/>
          <w:marBottom w:val="0"/>
          <w:divBdr>
            <w:top w:val="none" w:sz="0" w:space="0" w:color="auto"/>
            <w:left w:val="none" w:sz="0" w:space="0" w:color="auto"/>
            <w:bottom w:val="none" w:sz="0" w:space="0" w:color="auto"/>
            <w:right w:val="none" w:sz="0" w:space="0" w:color="auto"/>
          </w:divBdr>
        </w:div>
        <w:div w:id="2068988405">
          <w:marLeft w:val="0"/>
          <w:marRight w:val="0"/>
          <w:marTop w:val="0"/>
          <w:marBottom w:val="0"/>
          <w:divBdr>
            <w:top w:val="none" w:sz="0" w:space="0" w:color="auto"/>
            <w:left w:val="none" w:sz="0" w:space="0" w:color="auto"/>
            <w:bottom w:val="none" w:sz="0" w:space="0" w:color="auto"/>
            <w:right w:val="none" w:sz="0" w:space="0" w:color="auto"/>
          </w:divBdr>
        </w:div>
        <w:div w:id="1758748276">
          <w:marLeft w:val="0"/>
          <w:marRight w:val="0"/>
          <w:marTop w:val="0"/>
          <w:marBottom w:val="0"/>
          <w:divBdr>
            <w:top w:val="none" w:sz="0" w:space="0" w:color="auto"/>
            <w:left w:val="none" w:sz="0" w:space="0" w:color="auto"/>
            <w:bottom w:val="none" w:sz="0" w:space="0" w:color="auto"/>
            <w:right w:val="none" w:sz="0" w:space="0" w:color="auto"/>
          </w:divBdr>
        </w:div>
        <w:div w:id="527645525">
          <w:marLeft w:val="0"/>
          <w:marRight w:val="0"/>
          <w:marTop w:val="0"/>
          <w:marBottom w:val="0"/>
          <w:divBdr>
            <w:top w:val="none" w:sz="0" w:space="0" w:color="auto"/>
            <w:left w:val="none" w:sz="0" w:space="0" w:color="auto"/>
            <w:bottom w:val="none" w:sz="0" w:space="0" w:color="auto"/>
            <w:right w:val="none" w:sz="0" w:space="0" w:color="auto"/>
          </w:divBdr>
        </w:div>
        <w:div w:id="1099253688">
          <w:marLeft w:val="0"/>
          <w:marRight w:val="0"/>
          <w:marTop w:val="0"/>
          <w:marBottom w:val="0"/>
          <w:divBdr>
            <w:top w:val="none" w:sz="0" w:space="0" w:color="auto"/>
            <w:left w:val="none" w:sz="0" w:space="0" w:color="auto"/>
            <w:bottom w:val="none" w:sz="0" w:space="0" w:color="auto"/>
            <w:right w:val="none" w:sz="0" w:space="0" w:color="auto"/>
          </w:divBdr>
        </w:div>
        <w:div w:id="1781026682">
          <w:marLeft w:val="0"/>
          <w:marRight w:val="0"/>
          <w:marTop w:val="0"/>
          <w:marBottom w:val="0"/>
          <w:divBdr>
            <w:top w:val="none" w:sz="0" w:space="0" w:color="auto"/>
            <w:left w:val="none" w:sz="0" w:space="0" w:color="auto"/>
            <w:bottom w:val="none" w:sz="0" w:space="0" w:color="auto"/>
            <w:right w:val="none" w:sz="0" w:space="0" w:color="auto"/>
          </w:divBdr>
        </w:div>
        <w:div w:id="509415111">
          <w:marLeft w:val="0"/>
          <w:marRight w:val="0"/>
          <w:marTop w:val="0"/>
          <w:marBottom w:val="0"/>
          <w:divBdr>
            <w:top w:val="none" w:sz="0" w:space="0" w:color="auto"/>
            <w:left w:val="none" w:sz="0" w:space="0" w:color="auto"/>
            <w:bottom w:val="none" w:sz="0" w:space="0" w:color="auto"/>
            <w:right w:val="none" w:sz="0" w:space="0" w:color="auto"/>
          </w:divBdr>
        </w:div>
        <w:div w:id="1804151369">
          <w:marLeft w:val="0"/>
          <w:marRight w:val="0"/>
          <w:marTop w:val="0"/>
          <w:marBottom w:val="0"/>
          <w:divBdr>
            <w:top w:val="none" w:sz="0" w:space="0" w:color="auto"/>
            <w:left w:val="none" w:sz="0" w:space="0" w:color="auto"/>
            <w:bottom w:val="none" w:sz="0" w:space="0" w:color="auto"/>
            <w:right w:val="none" w:sz="0" w:space="0" w:color="auto"/>
          </w:divBdr>
        </w:div>
        <w:div w:id="1290935976">
          <w:marLeft w:val="0"/>
          <w:marRight w:val="0"/>
          <w:marTop w:val="0"/>
          <w:marBottom w:val="0"/>
          <w:divBdr>
            <w:top w:val="none" w:sz="0" w:space="0" w:color="auto"/>
            <w:left w:val="none" w:sz="0" w:space="0" w:color="auto"/>
            <w:bottom w:val="none" w:sz="0" w:space="0" w:color="auto"/>
            <w:right w:val="none" w:sz="0" w:space="0" w:color="auto"/>
          </w:divBdr>
        </w:div>
        <w:div w:id="880165456">
          <w:marLeft w:val="0"/>
          <w:marRight w:val="0"/>
          <w:marTop w:val="0"/>
          <w:marBottom w:val="0"/>
          <w:divBdr>
            <w:top w:val="none" w:sz="0" w:space="0" w:color="auto"/>
            <w:left w:val="none" w:sz="0" w:space="0" w:color="auto"/>
            <w:bottom w:val="none" w:sz="0" w:space="0" w:color="auto"/>
            <w:right w:val="none" w:sz="0" w:space="0" w:color="auto"/>
          </w:divBdr>
        </w:div>
        <w:div w:id="236286812">
          <w:marLeft w:val="0"/>
          <w:marRight w:val="0"/>
          <w:marTop w:val="0"/>
          <w:marBottom w:val="0"/>
          <w:divBdr>
            <w:top w:val="none" w:sz="0" w:space="0" w:color="auto"/>
            <w:left w:val="none" w:sz="0" w:space="0" w:color="auto"/>
            <w:bottom w:val="none" w:sz="0" w:space="0" w:color="auto"/>
            <w:right w:val="none" w:sz="0" w:space="0" w:color="auto"/>
          </w:divBdr>
        </w:div>
        <w:div w:id="761334892">
          <w:marLeft w:val="0"/>
          <w:marRight w:val="0"/>
          <w:marTop w:val="0"/>
          <w:marBottom w:val="0"/>
          <w:divBdr>
            <w:top w:val="none" w:sz="0" w:space="0" w:color="auto"/>
            <w:left w:val="none" w:sz="0" w:space="0" w:color="auto"/>
            <w:bottom w:val="none" w:sz="0" w:space="0" w:color="auto"/>
            <w:right w:val="none" w:sz="0" w:space="0" w:color="auto"/>
          </w:divBdr>
        </w:div>
        <w:div w:id="575750195">
          <w:marLeft w:val="0"/>
          <w:marRight w:val="0"/>
          <w:marTop w:val="0"/>
          <w:marBottom w:val="0"/>
          <w:divBdr>
            <w:top w:val="none" w:sz="0" w:space="0" w:color="auto"/>
            <w:left w:val="none" w:sz="0" w:space="0" w:color="auto"/>
            <w:bottom w:val="none" w:sz="0" w:space="0" w:color="auto"/>
            <w:right w:val="none" w:sz="0" w:space="0" w:color="auto"/>
          </w:divBdr>
        </w:div>
        <w:div w:id="2019311918">
          <w:marLeft w:val="0"/>
          <w:marRight w:val="0"/>
          <w:marTop w:val="0"/>
          <w:marBottom w:val="0"/>
          <w:divBdr>
            <w:top w:val="none" w:sz="0" w:space="0" w:color="auto"/>
            <w:left w:val="none" w:sz="0" w:space="0" w:color="auto"/>
            <w:bottom w:val="none" w:sz="0" w:space="0" w:color="auto"/>
            <w:right w:val="none" w:sz="0" w:space="0" w:color="auto"/>
          </w:divBdr>
        </w:div>
        <w:div w:id="666594337">
          <w:marLeft w:val="0"/>
          <w:marRight w:val="0"/>
          <w:marTop w:val="0"/>
          <w:marBottom w:val="0"/>
          <w:divBdr>
            <w:top w:val="none" w:sz="0" w:space="0" w:color="auto"/>
            <w:left w:val="none" w:sz="0" w:space="0" w:color="auto"/>
            <w:bottom w:val="none" w:sz="0" w:space="0" w:color="auto"/>
            <w:right w:val="none" w:sz="0" w:space="0" w:color="auto"/>
          </w:divBdr>
        </w:div>
        <w:div w:id="1432433659">
          <w:marLeft w:val="0"/>
          <w:marRight w:val="0"/>
          <w:marTop w:val="0"/>
          <w:marBottom w:val="0"/>
          <w:divBdr>
            <w:top w:val="none" w:sz="0" w:space="0" w:color="auto"/>
            <w:left w:val="none" w:sz="0" w:space="0" w:color="auto"/>
            <w:bottom w:val="none" w:sz="0" w:space="0" w:color="auto"/>
            <w:right w:val="none" w:sz="0" w:space="0" w:color="auto"/>
          </w:divBdr>
        </w:div>
        <w:div w:id="799147982">
          <w:marLeft w:val="0"/>
          <w:marRight w:val="0"/>
          <w:marTop w:val="0"/>
          <w:marBottom w:val="0"/>
          <w:divBdr>
            <w:top w:val="none" w:sz="0" w:space="0" w:color="auto"/>
            <w:left w:val="none" w:sz="0" w:space="0" w:color="auto"/>
            <w:bottom w:val="none" w:sz="0" w:space="0" w:color="auto"/>
            <w:right w:val="none" w:sz="0" w:space="0" w:color="auto"/>
          </w:divBdr>
        </w:div>
      </w:divsChild>
    </w:div>
    <w:div w:id="520819575">
      <w:bodyDiv w:val="1"/>
      <w:marLeft w:val="0"/>
      <w:marRight w:val="0"/>
      <w:marTop w:val="0"/>
      <w:marBottom w:val="0"/>
      <w:divBdr>
        <w:top w:val="none" w:sz="0" w:space="0" w:color="auto"/>
        <w:left w:val="none" w:sz="0" w:space="0" w:color="auto"/>
        <w:bottom w:val="none" w:sz="0" w:space="0" w:color="auto"/>
        <w:right w:val="none" w:sz="0" w:space="0" w:color="auto"/>
      </w:divBdr>
      <w:divsChild>
        <w:div w:id="1802309708">
          <w:marLeft w:val="0"/>
          <w:marRight w:val="0"/>
          <w:marTop w:val="0"/>
          <w:marBottom w:val="0"/>
          <w:divBdr>
            <w:top w:val="none" w:sz="0" w:space="0" w:color="auto"/>
            <w:left w:val="none" w:sz="0" w:space="0" w:color="auto"/>
            <w:bottom w:val="none" w:sz="0" w:space="0" w:color="auto"/>
            <w:right w:val="none" w:sz="0" w:space="0" w:color="auto"/>
          </w:divBdr>
        </w:div>
        <w:div w:id="904994833">
          <w:marLeft w:val="0"/>
          <w:marRight w:val="0"/>
          <w:marTop w:val="0"/>
          <w:marBottom w:val="0"/>
          <w:divBdr>
            <w:top w:val="none" w:sz="0" w:space="0" w:color="auto"/>
            <w:left w:val="none" w:sz="0" w:space="0" w:color="auto"/>
            <w:bottom w:val="none" w:sz="0" w:space="0" w:color="auto"/>
            <w:right w:val="none" w:sz="0" w:space="0" w:color="auto"/>
          </w:divBdr>
        </w:div>
        <w:div w:id="1182477636">
          <w:marLeft w:val="0"/>
          <w:marRight w:val="0"/>
          <w:marTop w:val="0"/>
          <w:marBottom w:val="0"/>
          <w:divBdr>
            <w:top w:val="none" w:sz="0" w:space="0" w:color="auto"/>
            <w:left w:val="none" w:sz="0" w:space="0" w:color="auto"/>
            <w:bottom w:val="none" w:sz="0" w:space="0" w:color="auto"/>
            <w:right w:val="none" w:sz="0" w:space="0" w:color="auto"/>
          </w:divBdr>
        </w:div>
        <w:div w:id="371807523">
          <w:marLeft w:val="0"/>
          <w:marRight w:val="0"/>
          <w:marTop w:val="0"/>
          <w:marBottom w:val="0"/>
          <w:divBdr>
            <w:top w:val="none" w:sz="0" w:space="0" w:color="auto"/>
            <w:left w:val="none" w:sz="0" w:space="0" w:color="auto"/>
            <w:bottom w:val="none" w:sz="0" w:space="0" w:color="auto"/>
            <w:right w:val="none" w:sz="0" w:space="0" w:color="auto"/>
          </w:divBdr>
        </w:div>
        <w:div w:id="1235581438">
          <w:marLeft w:val="0"/>
          <w:marRight w:val="0"/>
          <w:marTop w:val="0"/>
          <w:marBottom w:val="0"/>
          <w:divBdr>
            <w:top w:val="none" w:sz="0" w:space="0" w:color="auto"/>
            <w:left w:val="none" w:sz="0" w:space="0" w:color="auto"/>
            <w:bottom w:val="none" w:sz="0" w:space="0" w:color="auto"/>
            <w:right w:val="none" w:sz="0" w:space="0" w:color="auto"/>
          </w:divBdr>
        </w:div>
        <w:div w:id="611133716">
          <w:marLeft w:val="0"/>
          <w:marRight w:val="0"/>
          <w:marTop w:val="0"/>
          <w:marBottom w:val="0"/>
          <w:divBdr>
            <w:top w:val="none" w:sz="0" w:space="0" w:color="auto"/>
            <w:left w:val="none" w:sz="0" w:space="0" w:color="auto"/>
            <w:bottom w:val="none" w:sz="0" w:space="0" w:color="auto"/>
            <w:right w:val="none" w:sz="0" w:space="0" w:color="auto"/>
          </w:divBdr>
        </w:div>
        <w:div w:id="1929457688">
          <w:marLeft w:val="0"/>
          <w:marRight w:val="0"/>
          <w:marTop w:val="0"/>
          <w:marBottom w:val="0"/>
          <w:divBdr>
            <w:top w:val="none" w:sz="0" w:space="0" w:color="auto"/>
            <w:left w:val="none" w:sz="0" w:space="0" w:color="auto"/>
            <w:bottom w:val="none" w:sz="0" w:space="0" w:color="auto"/>
            <w:right w:val="none" w:sz="0" w:space="0" w:color="auto"/>
          </w:divBdr>
        </w:div>
        <w:div w:id="786657399">
          <w:marLeft w:val="0"/>
          <w:marRight w:val="0"/>
          <w:marTop w:val="0"/>
          <w:marBottom w:val="0"/>
          <w:divBdr>
            <w:top w:val="none" w:sz="0" w:space="0" w:color="auto"/>
            <w:left w:val="none" w:sz="0" w:space="0" w:color="auto"/>
            <w:bottom w:val="none" w:sz="0" w:space="0" w:color="auto"/>
            <w:right w:val="none" w:sz="0" w:space="0" w:color="auto"/>
          </w:divBdr>
        </w:div>
      </w:divsChild>
    </w:div>
    <w:div w:id="523903088">
      <w:bodyDiv w:val="1"/>
      <w:marLeft w:val="0"/>
      <w:marRight w:val="0"/>
      <w:marTop w:val="0"/>
      <w:marBottom w:val="0"/>
      <w:divBdr>
        <w:top w:val="none" w:sz="0" w:space="0" w:color="auto"/>
        <w:left w:val="none" w:sz="0" w:space="0" w:color="auto"/>
        <w:bottom w:val="none" w:sz="0" w:space="0" w:color="auto"/>
        <w:right w:val="none" w:sz="0" w:space="0" w:color="auto"/>
      </w:divBdr>
      <w:divsChild>
        <w:div w:id="922225017">
          <w:marLeft w:val="0"/>
          <w:marRight w:val="0"/>
          <w:marTop w:val="0"/>
          <w:marBottom w:val="0"/>
          <w:divBdr>
            <w:top w:val="none" w:sz="0" w:space="0" w:color="auto"/>
            <w:left w:val="none" w:sz="0" w:space="0" w:color="auto"/>
            <w:bottom w:val="none" w:sz="0" w:space="0" w:color="auto"/>
            <w:right w:val="none" w:sz="0" w:space="0" w:color="auto"/>
          </w:divBdr>
        </w:div>
        <w:div w:id="1831287459">
          <w:marLeft w:val="0"/>
          <w:marRight w:val="0"/>
          <w:marTop w:val="0"/>
          <w:marBottom w:val="0"/>
          <w:divBdr>
            <w:top w:val="none" w:sz="0" w:space="0" w:color="auto"/>
            <w:left w:val="none" w:sz="0" w:space="0" w:color="auto"/>
            <w:bottom w:val="none" w:sz="0" w:space="0" w:color="auto"/>
            <w:right w:val="none" w:sz="0" w:space="0" w:color="auto"/>
          </w:divBdr>
        </w:div>
        <w:div w:id="352805954">
          <w:marLeft w:val="0"/>
          <w:marRight w:val="0"/>
          <w:marTop w:val="0"/>
          <w:marBottom w:val="0"/>
          <w:divBdr>
            <w:top w:val="none" w:sz="0" w:space="0" w:color="auto"/>
            <w:left w:val="none" w:sz="0" w:space="0" w:color="auto"/>
            <w:bottom w:val="none" w:sz="0" w:space="0" w:color="auto"/>
            <w:right w:val="none" w:sz="0" w:space="0" w:color="auto"/>
          </w:divBdr>
        </w:div>
        <w:div w:id="1346590339">
          <w:marLeft w:val="0"/>
          <w:marRight w:val="0"/>
          <w:marTop w:val="0"/>
          <w:marBottom w:val="0"/>
          <w:divBdr>
            <w:top w:val="none" w:sz="0" w:space="0" w:color="auto"/>
            <w:left w:val="none" w:sz="0" w:space="0" w:color="auto"/>
            <w:bottom w:val="none" w:sz="0" w:space="0" w:color="auto"/>
            <w:right w:val="none" w:sz="0" w:space="0" w:color="auto"/>
          </w:divBdr>
        </w:div>
        <w:div w:id="1978607066">
          <w:marLeft w:val="0"/>
          <w:marRight w:val="0"/>
          <w:marTop w:val="0"/>
          <w:marBottom w:val="0"/>
          <w:divBdr>
            <w:top w:val="none" w:sz="0" w:space="0" w:color="auto"/>
            <w:left w:val="none" w:sz="0" w:space="0" w:color="auto"/>
            <w:bottom w:val="none" w:sz="0" w:space="0" w:color="auto"/>
            <w:right w:val="none" w:sz="0" w:space="0" w:color="auto"/>
          </w:divBdr>
        </w:div>
      </w:divsChild>
    </w:div>
    <w:div w:id="563494679">
      <w:bodyDiv w:val="1"/>
      <w:marLeft w:val="0"/>
      <w:marRight w:val="0"/>
      <w:marTop w:val="0"/>
      <w:marBottom w:val="0"/>
      <w:divBdr>
        <w:top w:val="none" w:sz="0" w:space="0" w:color="auto"/>
        <w:left w:val="none" w:sz="0" w:space="0" w:color="auto"/>
        <w:bottom w:val="none" w:sz="0" w:space="0" w:color="auto"/>
        <w:right w:val="none" w:sz="0" w:space="0" w:color="auto"/>
      </w:divBdr>
      <w:divsChild>
        <w:div w:id="382951554">
          <w:marLeft w:val="0"/>
          <w:marRight w:val="0"/>
          <w:marTop w:val="0"/>
          <w:marBottom w:val="0"/>
          <w:divBdr>
            <w:top w:val="none" w:sz="0" w:space="0" w:color="auto"/>
            <w:left w:val="none" w:sz="0" w:space="0" w:color="auto"/>
            <w:bottom w:val="none" w:sz="0" w:space="0" w:color="auto"/>
            <w:right w:val="none" w:sz="0" w:space="0" w:color="auto"/>
          </w:divBdr>
        </w:div>
        <w:div w:id="2013949343">
          <w:marLeft w:val="0"/>
          <w:marRight w:val="0"/>
          <w:marTop w:val="0"/>
          <w:marBottom w:val="0"/>
          <w:divBdr>
            <w:top w:val="none" w:sz="0" w:space="0" w:color="auto"/>
            <w:left w:val="none" w:sz="0" w:space="0" w:color="auto"/>
            <w:bottom w:val="none" w:sz="0" w:space="0" w:color="auto"/>
            <w:right w:val="none" w:sz="0" w:space="0" w:color="auto"/>
          </w:divBdr>
        </w:div>
        <w:div w:id="74669051">
          <w:marLeft w:val="0"/>
          <w:marRight w:val="0"/>
          <w:marTop w:val="0"/>
          <w:marBottom w:val="0"/>
          <w:divBdr>
            <w:top w:val="none" w:sz="0" w:space="0" w:color="auto"/>
            <w:left w:val="none" w:sz="0" w:space="0" w:color="auto"/>
            <w:bottom w:val="none" w:sz="0" w:space="0" w:color="auto"/>
            <w:right w:val="none" w:sz="0" w:space="0" w:color="auto"/>
          </w:divBdr>
        </w:div>
        <w:div w:id="1145782781">
          <w:marLeft w:val="0"/>
          <w:marRight w:val="0"/>
          <w:marTop w:val="0"/>
          <w:marBottom w:val="0"/>
          <w:divBdr>
            <w:top w:val="none" w:sz="0" w:space="0" w:color="auto"/>
            <w:left w:val="none" w:sz="0" w:space="0" w:color="auto"/>
            <w:bottom w:val="none" w:sz="0" w:space="0" w:color="auto"/>
            <w:right w:val="none" w:sz="0" w:space="0" w:color="auto"/>
          </w:divBdr>
        </w:div>
        <w:div w:id="567618613">
          <w:marLeft w:val="0"/>
          <w:marRight w:val="0"/>
          <w:marTop w:val="0"/>
          <w:marBottom w:val="0"/>
          <w:divBdr>
            <w:top w:val="none" w:sz="0" w:space="0" w:color="auto"/>
            <w:left w:val="none" w:sz="0" w:space="0" w:color="auto"/>
            <w:bottom w:val="none" w:sz="0" w:space="0" w:color="auto"/>
            <w:right w:val="none" w:sz="0" w:space="0" w:color="auto"/>
          </w:divBdr>
        </w:div>
        <w:div w:id="2036497857">
          <w:marLeft w:val="0"/>
          <w:marRight w:val="0"/>
          <w:marTop w:val="0"/>
          <w:marBottom w:val="0"/>
          <w:divBdr>
            <w:top w:val="none" w:sz="0" w:space="0" w:color="auto"/>
            <w:left w:val="none" w:sz="0" w:space="0" w:color="auto"/>
            <w:bottom w:val="none" w:sz="0" w:space="0" w:color="auto"/>
            <w:right w:val="none" w:sz="0" w:space="0" w:color="auto"/>
          </w:divBdr>
        </w:div>
        <w:div w:id="214389018">
          <w:marLeft w:val="0"/>
          <w:marRight w:val="0"/>
          <w:marTop w:val="0"/>
          <w:marBottom w:val="0"/>
          <w:divBdr>
            <w:top w:val="none" w:sz="0" w:space="0" w:color="auto"/>
            <w:left w:val="none" w:sz="0" w:space="0" w:color="auto"/>
            <w:bottom w:val="none" w:sz="0" w:space="0" w:color="auto"/>
            <w:right w:val="none" w:sz="0" w:space="0" w:color="auto"/>
          </w:divBdr>
        </w:div>
        <w:div w:id="74669604">
          <w:marLeft w:val="0"/>
          <w:marRight w:val="0"/>
          <w:marTop w:val="0"/>
          <w:marBottom w:val="0"/>
          <w:divBdr>
            <w:top w:val="none" w:sz="0" w:space="0" w:color="auto"/>
            <w:left w:val="none" w:sz="0" w:space="0" w:color="auto"/>
            <w:bottom w:val="none" w:sz="0" w:space="0" w:color="auto"/>
            <w:right w:val="none" w:sz="0" w:space="0" w:color="auto"/>
          </w:divBdr>
        </w:div>
        <w:div w:id="749423172">
          <w:marLeft w:val="0"/>
          <w:marRight w:val="0"/>
          <w:marTop w:val="0"/>
          <w:marBottom w:val="0"/>
          <w:divBdr>
            <w:top w:val="none" w:sz="0" w:space="0" w:color="auto"/>
            <w:left w:val="none" w:sz="0" w:space="0" w:color="auto"/>
            <w:bottom w:val="none" w:sz="0" w:space="0" w:color="auto"/>
            <w:right w:val="none" w:sz="0" w:space="0" w:color="auto"/>
          </w:divBdr>
        </w:div>
        <w:div w:id="1129668094">
          <w:marLeft w:val="0"/>
          <w:marRight w:val="0"/>
          <w:marTop w:val="0"/>
          <w:marBottom w:val="0"/>
          <w:divBdr>
            <w:top w:val="none" w:sz="0" w:space="0" w:color="auto"/>
            <w:left w:val="none" w:sz="0" w:space="0" w:color="auto"/>
            <w:bottom w:val="none" w:sz="0" w:space="0" w:color="auto"/>
            <w:right w:val="none" w:sz="0" w:space="0" w:color="auto"/>
          </w:divBdr>
        </w:div>
        <w:div w:id="1933708731">
          <w:marLeft w:val="0"/>
          <w:marRight w:val="0"/>
          <w:marTop w:val="0"/>
          <w:marBottom w:val="0"/>
          <w:divBdr>
            <w:top w:val="none" w:sz="0" w:space="0" w:color="auto"/>
            <w:left w:val="none" w:sz="0" w:space="0" w:color="auto"/>
            <w:bottom w:val="none" w:sz="0" w:space="0" w:color="auto"/>
            <w:right w:val="none" w:sz="0" w:space="0" w:color="auto"/>
          </w:divBdr>
        </w:div>
        <w:div w:id="1000355918">
          <w:marLeft w:val="0"/>
          <w:marRight w:val="0"/>
          <w:marTop w:val="0"/>
          <w:marBottom w:val="0"/>
          <w:divBdr>
            <w:top w:val="none" w:sz="0" w:space="0" w:color="auto"/>
            <w:left w:val="none" w:sz="0" w:space="0" w:color="auto"/>
            <w:bottom w:val="none" w:sz="0" w:space="0" w:color="auto"/>
            <w:right w:val="none" w:sz="0" w:space="0" w:color="auto"/>
          </w:divBdr>
        </w:div>
      </w:divsChild>
    </w:div>
    <w:div w:id="1146047623">
      <w:bodyDiv w:val="1"/>
      <w:marLeft w:val="0"/>
      <w:marRight w:val="0"/>
      <w:marTop w:val="0"/>
      <w:marBottom w:val="0"/>
      <w:divBdr>
        <w:top w:val="none" w:sz="0" w:space="0" w:color="auto"/>
        <w:left w:val="none" w:sz="0" w:space="0" w:color="auto"/>
        <w:bottom w:val="none" w:sz="0" w:space="0" w:color="auto"/>
        <w:right w:val="none" w:sz="0" w:space="0" w:color="auto"/>
      </w:divBdr>
      <w:divsChild>
        <w:div w:id="1093668645">
          <w:marLeft w:val="0"/>
          <w:marRight w:val="0"/>
          <w:marTop w:val="0"/>
          <w:marBottom w:val="0"/>
          <w:divBdr>
            <w:top w:val="none" w:sz="0" w:space="0" w:color="auto"/>
            <w:left w:val="none" w:sz="0" w:space="0" w:color="auto"/>
            <w:bottom w:val="none" w:sz="0" w:space="0" w:color="auto"/>
            <w:right w:val="none" w:sz="0" w:space="0" w:color="auto"/>
          </w:divBdr>
        </w:div>
        <w:div w:id="2016031672">
          <w:marLeft w:val="0"/>
          <w:marRight w:val="0"/>
          <w:marTop w:val="0"/>
          <w:marBottom w:val="0"/>
          <w:divBdr>
            <w:top w:val="none" w:sz="0" w:space="0" w:color="auto"/>
            <w:left w:val="none" w:sz="0" w:space="0" w:color="auto"/>
            <w:bottom w:val="none" w:sz="0" w:space="0" w:color="auto"/>
            <w:right w:val="none" w:sz="0" w:space="0" w:color="auto"/>
          </w:divBdr>
        </w:div>
      </w:divsChild>
    </w:div>
    <w:div w:id="1359086133">
      <w:bodyDiv w:val="1"/>
      <w:marLeft w:val="0"/>
      <w:marRight w:val="0"/>
      <w:marTop w:val="0"/>
      <w:marBottom w:val="0"/>
      <w:divBdr>
        <w:top w:val="none" w:sz="0" w:space="0" w:color="auto"/>
        <w:left w:val="none" w:sz="0" w:space="0" w:color="auto"/>
        <w:bottom w:val="none" w:sz="0" w:space="0" w:color="auto"/>
        <w:right w:val="none" w:sz="0" w:space="0" w:color="auto"/>
      </w:divBdr>
    </w:div>
    <w:div w:id="1372068752">
      <w:bodyDiv w:val="1"/>
      <w:marLeft w:val="0"/>
      <w:marRight w:val="0"/>
      <w:marTop w:val="0"/>
      <w:marBottom w:val="0"/>
      <w:divBdr>
        <w:top w:val="none" w:sz="0" w:space="0" w:color="auto"/>
        <w:left w:val="none" w:sz="0" w:space="0" w:color="auto"/>
        <w:bottom w:val="none" w:sz="0" w:space="0" w:color="auto"/>
        <w:right w:val="none" w:sz="0" w:space="0" w:color="auto"/>
      </w:divBdr>
      <w:divsChild>
        <w:div w:id="178471526">
          <w:marLeft w:val="0"/>
          <w:marRight w:val="0"/>
          <w:marTop w:val="0"/>
          <w:marBottom w:val="0"/>
          <w:divBdr>
            <w:top w:val="none" w:sz="0" w:space="0" w:color="auto"/>
            <w:left w:val="none" w:sz="0" w:space="0" w:color="auto"/>
            <w:bottom w:val="none" w:sz="0" w:space="0" w:color="auto"/>
            <w:right w:val="none" w:sz="0" w:space="0" w:color="auto"/>
          </w:divBdr>
        </w:div>
        <w:div w:id="1587955780">
          <w:marLeft w:val="0"/>
          <w:marRight w:val="0"/>
          <w:marTop w:val="0"/>
          <w:marBottom w:val="0"/>
          <w:divBdr>
            <w:top w:val="none" w:sz="0" w:space="0" w:color="auto"/>
            <w:left w:val="none" w:sz="0" w:space="0" w:color="auto"/>
            <w:bottom w:val="none" w:sz="0" w:space="0" w:color="auto"/>
            <w:right w:val="none" w:sz="0" w:space="0" w:color="auto"/>
          </w:divBdr>
        </w:div>
        <w:div w:id="1748258622">
          <w:marLeft w:val="0"/>
          <w:marRight w:val="0"/>
          <w:marTop w:val="0"/>
          <w:marBottom w:val="0"/>
          <w:divBdr>
            <w:top w:val="none" w:sz="0" w:space="0" w:color="auto"/>
            <w:left w:val="none" w:sz="0" w:space="0" w:color="auto"/>
            <w:bottom w:val="none" w:sz="0" w:space="0" w:color="auto"/>
            <w:right w:val="none" w:sz="0" w:space="0" w:color="auto"/>
          </w:divBdr>
        </w:div>
        <w:div w:id="658581701">
          <w:marLeft w:val="0"/>
          <w:marRight w:val="0"/>
          <w:marTop w:val="0"/>
          <w:marBottom w:val="0"/>
          <w:divBdr>
            <w:top w:val="none" w:sz="0" w:space="0" w:color="auto"/>
            <w:left w:val="none" w:sz="0" w:space="0" w:color="auto"/>
            <w:bottom w:val="none" w:sz="0" w:space="0" w:color="auto"/>
            <w:right w:val="none" w:sz="0" w:space="0" w:color="auto"/>
          </w:divBdr>
        </w:div>
        <w:div w:id="619067119">
          <w:marLeft w:val="0"/>
          <w:marRight w:val="0"/>
          <w:marTop w:val="0"/>
          <w:marBottom w:val="0"/>
          <w:divBdr>
            <w:top w:val="none" w:sz="0" w:space="0" w:color="auto"/>
            <w:left w:val="none" w:sz="0" w:space="0" w:color="auto"/>
            <w:bottom w:val="none" w:sz="0" w:space="0" w:color="auto"/>
            <w:right w:val="none" w:sz="0" w:space="0" w:color="auto"/>
          </w:divBdr>
        </w:div>
        <w:div w:id="182284231">
          <w:marLeft w:val="0"/>
          <w:marRight w:val="0"/>
          <w:marTop w:val="0"/>
          <w:marBottom w:val="0"/>
          <w:divBdr>
            <w:top w:val="none" w:sz="0" w:space="0" w:color="auto"/>
            <w:left w:val="none" w:sz="0" w:space="0" w:color="auto"/>
            <w:bottom w:val="none" w:sz="0" w:space="0" w:color="auto"/>
            <w:right w:val="none" w:sz="0" w:space="0" w:color="auto"/>
          </w:divBdr>
        </w:div>
        <w:div w:id="1572621085">
          <w:marLeft w:val="0"/>
          <w:marRight w:val="0"/>
          <w:marTop w:val="0"/>
          <w:marBottom w:val="0"/>
          <w:divBdr>
            <w:top w:val="none" w:sz="0" w:space="0" w:color="auto"/>
            <w:left w:val="none" w:sz="0" w:space="0" w:color="auto"/>
            <w:bottom w:val="none" w:sz="0" w:space="0" w:color="auto"/>
            <w:right w:val="none" w:sz="0" w:space="0" w:color="auto"/>
          </w:divBdr>
        </w:div>
        <w:div w:id="900479378">
          <w:marLeft w:val="0"/>
          <w:marRight w:val="0"/>
          <w:marTop w:val="0"/>
          <w:marBottom w:val="0"/>
          <w:divBdr>
            <w:top w:val="none" w:sz="0" w:space="0" w:color="auto"/>
            <w:left w:val="none" w:sz="0" w:space="0" w:color="auto"/>
            <w:bottom w:val="none" w:sz="0" w:space="0" w:color="auto"/>
            <w:right w:val="none" w:sz="0" w:space="0" w:color="auto"/>
          </w:divBdr>
        </w:div>
        <w:div w:id="608124049">
          <w:marLeft w:val="0"/>
          <w:marRight w:val="0"/>
          <w:marTop w:val="0"/>
          <w:marBottom w:val="0"/>
          <w:divBdr>
            <w:top w:val="none" w:sz="0" w:space="0" w:color="auto"/>
            <w:left w:val="none" w:sz="0" w:space="0" w:color="auto"/>
            <w:bottom w:val="none" w:sz="0" w:space="0" w:color="auto"/>
            <w:right w:val="none" w:sz="0" w:space="0" w:color="auto"/>
          </w:divBdr>
        </w:div>
        <w:div w:id="419374080">
          <w:marLeft w:val="0"/>
          <w:marRight w:val="0"/>
          <w:marTop w:val="0"/>
          <w:marBottom w:val="0"/>
          <w:divBdr>
            <w:top w:val="none" w:sz="0" w:space="0" w:color="auto"/>
            <w:left w:val="none" w:sz="0" w:space="0" w:color="auto"/>
            <w:bottom w:val="none" w:sz="0" w:space="0" w:color="auto"/>
            <w:right w:val="none" w:sz="0" w:space="0" w:color="auto"/>
          </w:divBdr>
        </w:div>
        <w:div w:id="888154075">
          <w:marLeft w:val="0"/>
          <w:marRight w:val="0"/>
          <w:marTop w:val="0"/>
          <w:marBottom w:val="0"/>
          <w:divBdr>
            <w:top w:val="none" w:sz="0" w:space="0" w:color="auto"/>
            <w:left w:val="none" w:sz="0" w:space="0" w:color="auto"/>
            <w:bottom w:val="none" w:sz="0" w:space="0" w:color="auto"/>
            <w:right w:val="none" w:sz="0" w:space="0" w:color="auto"/>
          </w:divBdr>
        </w:div>
        <w:div w:id="512304130">
          <w:marLeft w:val="0"/>
          <w:marRight w:val="0"/>
          <w:marTop w:val="0"/>
          <w:marBottom w:val="0"/>
          <w:divBdr>
            <w:top w:val="none" w:sz="0" w:space="0" w:color="auto"/>
            <w:left w:val="none" w:sz="0" w:space="0" w:color="auto"/>
            <w:bottom w:val="none" w:sz="0" w:space="0" w:color="auto"/>
            <w:right w:val="none" w:sz="0" w:space="0" w:color="auto"/>
          </w:divBdr>
        </w:div>
        <w:div w:id="1963925032">
          <w:marLeft w:val="0"/>
          <w:marRight w:val="0"/>
          <w:marTop w:val="0"/>
          <w:marBottom w:val="0"/>
          <w:divBdr>
            <w:top w:val="none" w:sz="0" w:space="0" w:color="auto"/>
            <w:left w:val="none" w:sz="0" w:space="0" w:color="auto"/>
            <w:bottom w:val="none" w:sz="0" w:space="0" w:color="auto"/>
            <w:right w:val="none" w:sz="0" w:space="0" w:color="auto"/>
          </w:divBdr>
        </w:div>
        <w:div w:id="1947957921">
          <w:marLeft w:val="0"/>
          <w:marRight w:val="0"/>
          <w:marTop w:val="0"/>
          <w:marBottom w:val="0"/>
          <w:divBdr>
            <w:top w:val="none" w:sz="0" w:space="0" w:color="auto"/>
            <w:left w:val="none" w:sz="0" w:space="0" w:color="auto"/>
            <w:bottom w:val="none" w:sz="0" w:space="0" w:color="auto"/>
            <w:right w:val="none" w:sz="0" w:space="0" w:color="auto"/>
          </w:divBdr>
        </w:div>
        <w:div w:id="508981059">
          <w:marLeft w:val="0"/>
          <w:marRight w:val="0"/>
          <w:marTop w:val="0"/>
          <w:marBottom w:val="0"/>
          <w:divBdr>
            <w:top w:val="none" w:sz="0" w:space="0" w:color="auto"/>
            <w:left w:val="none" w:sz="0" w:space="0" w:color="auto"/>
            <w:bottom w:val="none" w:sz="0" w:space="0" w:color="auto"/>
            <w:right w:val="none" w:sz="0" w:space="0" w:color="auto"/>
          </w:divBdr>
        </w:div>
        <w:div w:id="412777680">
          <w:marLeft w:val="0"/>
          <w:marRight w:val="0"/>
          <w:marTop w:val="0"/>
          <w:marBottom w:val="0"/>
          <w:divBdr>
            <w:top w:val="none" w:sz="0" w:space="0" w:color="auto"/>
            <w:left w:val="none" w:sz="0" w:space="0" w:color="auto"/>
            <w:bottom w:val="none" w:sz="0" w:space="0" w:color="auto"/>
            <w:right w:val="none" w:sz="0" w:space="0" w:color="auto"/>
          </w:divBdr>
        </w:div>
        <w:div w:id="1836143097">
          <w:marLeft w:val="0"/>
          <w:marRight w:val="0"/>
          <w:marTop w:val="0"/>
          <w:marBottom w:val="0"/>
          <w:divBdr>
            <w:top w:val="none" w:sz="0" w:space="0" w:color="auto"/>
            <w:left w:val="none" w:sz="0" w:space="0" w:color="auto"/>
            <w:bottom w:val="none" w:sz="0" w:space="0" w:color="auto"/>
            <w:right w:val="none" w:sz="0" w:space="0" w:color="auto"/>
          </w:divBdr>
        </w:div>
        <w:div w:id="1802652330">
          <w:marLeft w:val="0"/>
          <w:marRight w:val="0"/>
          <w:marTop w:val="0"/>
          <w:marBottom w:val="0"/>
          <w:divBdr>
            <w:top w:val="none" w:sz="0" w:space="0" w:color="auto"/>
            <w:left w:val="none" w:sz="0" w:space="0" w:color="auto"/>
            <w:bottom w:val="none" w:sz="0" w:space="0" w:color="auto"/>
            <w:right w:val="none" w:sz="0" w:space="0" w:color="auto"/>
          </w:divBdr>
        </w:div>
        <w:div w:id="1880049465">
          <w:marLeft w:val="0"/>
          <w:marRight w:val="0"/>
          <w:marTop w:val="0"/>
          <w:marBottom w:val="0"/>
          <w:divBdr>
            <w:top w:val="none" w:sz="0" w:space="0" w:color="auto"/>
            <w:left w:val="none" w:sz="0" w:space="0" w:color="auto"/>
            <w:bottom w:val="none" w:sz="0" w:space="0" w:color="auto"/>
            <w:right w:val="none" w:sz="0" w:space="0" w:color="auto"/>
          </w:divBdr>
        </w:div>
        <w:div w:id="2175352">
          <w:marLeft w:val="0"/>
          <w:marRight w:val="0"/>
          <w:marTop w:val="0"/>
          <w:marBottom w:val="0"/>
          <w:divBdr>
            <w:top w:val="none" w:sz="0" w:space="0" w:color="auto"/>
            <w:left w:val="none" w:sz="0" w:space="0" w:color="auto"/>
            <w:bottom w:val="none" w:sz="0" w:space="0" w:color="auto"/>
            <w:right w:val="none" w:sz="0" w:space="0" w:color="auto"/>
          </w:divBdr>
        </w:div>
        <w:div w:id="1467242403">
          <w:marLeft w:val="0"/>
          <w:marRight w:val="0"/>
          <w:marTop w:val="0"/>
          <w:marBottom w:val="0"/>
          <w:divBdr>
            <w:top w:val="none" w:sz="0" w:space="0" w:color="auto"/>
            <w:left w:val="none" w:sz="0" w:space="0" w:color="auto"/>
            <w:bottom w:val="none" w:sz="0" w:space="0" w:color="auto"/>
            <w:right w:val="none" w:sz="0" w:space="0" w:color="auto"/>
          </w:divBdr>
        </w:div>
        <w:div w:id="524682193">
          <w:marLeft w:val="0"/>
          <w:marRight w:val="0"/>
          <w:marTop w:val="0"/>
          <w:marBottom w:val="0"/>
          <w:divBdr>
            <w:top w:val="none" w:sz="0" w:space="0" w:color="auto"/>
            <w:left w:val="none" w:sz="0" w:space="0" w:color="auto"/>
            <w:bottom w:val="none" w:sz="0" w:space="0" w:color="auto"/>
            <w:right w:val="none" w:sz="0" w:space="0" w:color="auto"/>
          </w:divBdr>
        </w:div>
        <w:div w:id="2063164532">
          <w:marLeft w:val="0"/>
          <w:marRight w:val="0"/>
          <w:marTop w:val="0"/>
          <w:marBottom w:val="0"/>
          <w:divBdr>
            <w:top w:val="none" w:sz="0" w:space="0" w:color="auto"/>
            <w:left w:val="none" w:sz="0" w:space="0" w:color="auto"/>
            <w:bottom w:val="none" w:sz="0" w:space="0" w:color="auto"/>
            <w:right w:val="none" w:sz="0" w:space="0" w:color="auto"/>
          </w:divBdr>
        </w:div>
        <w:div w:id="1381393808">
          <w:marLeft w:val="0"/>
          <w:marRight w:val="0"/>
          <w:marTop w:val="0"/>
          <w:marBottom w:val="0"/>
          <w:divBdr>
            <w:top w:val="none" w:sz="0" w:space="0" w:color="auto"/>
            <w:left w:val="none" w:sz="0" w:space="0" w:color="auto"/>
            <w:bottom w:val="none" w:sz="0" w:space="0" w:color="auto"/>
            <w:right w:val="none" w:sz="0" w:space="0" w:color="auto"/>
          </w:divBdr>
        </w:div>
        <w:div w:id="1667711840">
          <w:marLeft w:val="0"/>
          <w:marRight w:val="0"/>
          <w:marTop w:val="0"/>
          <w:marBottom w:val="0"/>
          <w:divBdr>
            <w:top w:val="none" w:sz="0" w:space="0" w:color="auto"/>
            <w:left w:val="none" w:sz="0" w:space="0" w:color="auto"/>
            <w:bottom w:val="none" w:sz="0" w:space="0" w:color="auto"/>
            <w:right w:val="none" w:sz="0" w:space="0" w:color="auto"/>
          </w:divBdr>
        </w:div>
        <w:div w:id="1471944408">
          <w:marLeft w:val="0"/>
          <w:marRight w:val="0"/>
          <w:marTop w:val="0"/>
          <w:marBottom w:val="0"/>
          <w:divBdr>
            <w:top w:val="none" w:sz="0" w:space="0" w:color="auto"/>
            <w:left w:val="none" w:sz="0" w:space="0" w:color="auto"/>
            <w:bottom w:val="none" w:sz="0" w:space="0" w:color="auto"/>
            <w:right w:val="none" w:sz="0" w:space="0" w:color="auto"/>
          </w:divBdr>
        </w:div>
        <w:div w:id="1529249015">
          <w:marLeft w:val="0"/>
          <w:marRight w:val="0"/>
          <w:marTop w:val="0"/>
          <w:marBottom w:val="0"/>
          <w:divBdr>
            <w:top w:val="none" w:sz="0" w:space="0" w:color="auto"/>
            <w:left w:val="none" w:sz="0" w:space="0" w:color="auto"/>
            <w:bottom w:val="none" w:sz="0" w:space="0" w:color="auto"/>
            <w:right w:val="none" w:sz="0" w:space="0" w:color="auto"/>
          </w:divBdr>
        </w:div>
        <w:div w:id="1217859201">
          <w:marLeft w:val="0"/>
          <w:marRight w:val="0"/>
          <w:marTop w:val="0"/>
          <w:marBottom w:val="0"/>
          <w:divBdr>
            <w:top w:val="none" w:sz="0" w:space="0" w:color="auto"/>
            <w:left w:val="none" w:sz="0" w:space="0" w:color="auto"/>
            <w:bottom w:val="none" w:sz="0" w:space="0" w:color="auto"/>
            <w:right w:val="none" w:sz="0" w:space="0" w:color="auto"/>
          </w:divBdr>
        </w:div>
        <w:div w:id="1684474435">
          <w:marLeft w:val="0"/>
          <w:marRight w:val="0"/>
          <w:marTop w:val="0"/>
          <w:marBottom w:val="0"/>
          <w:divBdr>
            <w:top w:val="none" w:sz="0" w:space="0" w:color="auto"/>
            <w:left w:val="none" w:sz="0" w:space="0" w:color="auto"/>
            <w:bottom w:val="none" w:sz="0" w:space="0" w:color="auto"/>
            <w:right w:val="none" w:sz="0" w:space="0" w:color="auto"/>
          </w:divBdr>
        </w:div>
        <w:div w:id="928348016">
          <w:marLeft w:val="0"/>
          <w:marRight w:val="0"/>
          <w:marTop w:val="0"/>
          <w:marBottom w:val="0"/>
          <w:divBdr>
            <w:top w:val="none" w:sz="0" w:space="0" w:color="auto"/>
            <w:left w:val="none" w:sz="0" w:space="0" w:color="auto"/>
            <w:bottom w:val="none" w:sz="0" w:space="0" w:color="auto"/>
            <w:right w:val="none" w:sz="0" w:space="0" w:color="auto"/>
          </w:divBdr>
        </w:div>
        <w:div w:id="1102577688">
          <w:marLeft w:val="0"/>
          <w:marRight w:val="0"/>
          <w:marTop w:val="0"/>
          <w:marBottom w:val="0"/>
          <w:divBdr>
            <w:top w:val="none" w:sz="0" w:space="0" w:color="auto"/>
            <w:left w:val="none" w:sz="0" w:space="0" w:color="auto"/>
            <w:bottom w:val="none" w:sz="0" w:space="0" w:color="auto"/>
            <w:right w:val="none" w:sz="0" w:space="0" w:color="auto"/>
          </w:divBdr>
        </w:div>
        <w:div w:id="261650479">
          <w:marLeft w:val="0"/>
          <w:marRight w:val="0"/>
          <w:marTop w:val="0"/>
          <w:marBottom w:val="0"/>
          <w:divBdr>
            <w:top w:val="none" w:sz="0" w:space="0" w:color="auto"/>
            <w:left w:val="none" w:sz="0" w:space="0" w:color="auto"/>
            <w:bottom w:val="none" w:sz="0" w:space="0" w:color="auto"/>
            <w:right w:val="none" w:sz="0" w:space="0" w:color="auto"/>
          </w:divBdr>
        </w:div>
        <w:div w:id="1112825011">
          <w:marLeft w:val="0"/>
          <w:marRight w:val="0"/>
          <w:marTop w:val="0"/>
          <w:marBottom w:val="0"/>
          <w:divBdr>
            <w:top w:val="none" w:sz="0" w:space="0" w:color="auto"/>
            <w:left w:val="none" w:sz="0" w:space="0" w:color="auto"/>
            <w:bottom w:val="none" w:sz="0" w:space="0" w:color="auto"/>
            <w:right w:val="none" w:sz="0" w:space="0" w:color="auto"/>
          </w:divBdr>
        </w:div>
        <w:div w:id="1881437495">
          <w:marLeft w:val="0"/>
          <w:marRight w:val="0"/>
          <w:marTop w:val="0"/>
          <w:marBottom w:val="0"/>
          <w:divBdr>
            <w:top w:val="none" w:sz="0" w:space="0" w:color="auto"/>
            <w:left w:val="none" w:sz="0" w:space="0" w:color="auto"/>
            <w:bottom w:val="none" w:sz="0" w:space="0" w:color="auto"/>
            <w:right w:val="none" w:sz="0" w:space="0" w:color="auto"/>
          </w:divBdr>
        </w:div>
        <w:div w:id="1805196332">
          <w:marLeft w:val="0"/>
          <w:marRight w:val="0"/>
          <w:marTop w:val="0"/>
          <w:marBottom w:val="0"/>
          <w:divBdr>
            <w:top w:val="none" w:sz="0" w:space="0" w:color="auto"/>
            <w:left w:val="none" w:sz="0" w:space="0" w:color="auto"/>
            <w:bottom w:val="none" w:sz="0" w:space="0" w:color="auto"/>
            <w:right w:val="none" w:sz="0" w:space="0" w:color="auto"/>
          </w:divBdr>
        </w:div>
        <w:div w:id="1239443509">
          <w:marLeft w:val="0"/>
          <w:marRight w:val="0"/>
          <w:marTop w:val="0"/>
          <w:marBottom w:val="0"/>
          <w:divBdr>
            <w:top w:val="none" w:sz="0" w:space="0" w:color="auto"/>
            <w:left w:val="none" w:sz="0" w:space="0" w:color="auto"/>
            <w:bottom w:val="none" w:sz="0" w:space="0" w:color="auto"/>
            <w:right w:val="none" w:sz="0" w:space="0" w:color="auto"/>
          </w:divBdr>
        </w:div>
        <w:div w:id="1327396771">
          <w:marLeft w:val="0"/>
          <w:marRight w:val="0"/>
          <w:marTop w:val="0"/>
          <w:marBottom w:val="0"/>
          <w:divBdr>
            <w:top w:val="none" w:sz="0" w:space="0" w:color="auto"/>
            <w:left w:val="none" w:sz="0" w:space="0" w:color="auto"/>
            <w:bottom w:val="none" w:sz="0" w:space="0" w:color="auto"/>
            <w:right w:val="none" w:sz="0" w:space="0" w:color="auto"/>
          </w:divBdr>
        </w:div>
        <w:div w:id="1491484139">
          <w:marLeft w:val="0"/>
          <w:marRight w:val="0"/>
          <w:marTop w:val="0"/>
          <w:marBottom w:val="0"/>
          <w:divBdr>
            <w:top w:val="none" w:sz="0" w:space="0" w:color="auto"/>
            <w:left w:val="none" w:sz="0" w:space="0" w:color="auto"/>
            <w:bottom w:val="none" w:sz="0" w:space="0" w:color="auto"/>
            <w:right w:val="none" w:sz="0" w:space="0" w:color="auto"/>
          </w:divBdr>
        </w:div>
        <w:div w:id="79256628">
          <w:marLeft w:val="0"/>
          <w:marRight w:val="0"/>
          <w:marTop w:val="0"/>
          <w:marBottom w:val="0"/>
          <w:divBdr>
            <w:top w:val="none" w:sz="0" w:space="0" w:color="auto"/>
            <w:left w:val="none" w:sz="0" w:space="0" w:color="auto"/>
            <w:bottom w:val="none" w:sz="0" w:space="0" w:color="auto"/>
            <w:right w:val="none" w:sz="0" w:space="0" w:color="auto"/>
          </w:divBdr>
        </w:div>
        <w:div w:id="1211068285">
          <w:marLeft w:val="0"/>
          <w:marRight w:val="0"/>
          <w:marTop w:val="0"/>
          <w:marBottom w:val="0"/>
          <w:divBdr>
            <w:top w:val="none" w:sz="0" w:space="0" w:color="auto"/>
            <w:left w:val="none" w:sz="0" w:space="0" w:color="auto"/>
            <w:bottom w:val="none" w:sz="0" w:space="0" w:color="auto"/>
            <w:right w:val="none" w:sz="0" w:space="0" w:color="auto"/>
          </w:divBdr>
        </w:div>
        <w:div w:id="710492337">
          <w:marLeft w:val="0"/>
          <w:marRight w:val="0"/>
          <w:marTop w:val="0"/>
          <w:marBottom w:val="0"/>
          <w:divBdr>
            <w:top w:val="none" w:sz="0" w:space="0" w:color="auto"/>
            <w:left w:val="none" w:sz="0" w:space="0" w:color="auto"/>
            <w:bottom w:val="none" w:sz="0" w:space="0" w:color="auto"/>
            <w:right w:val="none" w:sz="0" w:space="0" w:color="auto"/>
          </w:divBdr>
        </w:div>
        <w:div w:id="1851217558">
          <w:marLeft w:val="0"/>
          <w:marRight w:val="0"/>
          <w:marTop w:val="0"/>
          <w:marBottom w:val="0"/>
          <w:divBdr>
            <w:top w:val="none" w:sz="0" w:space="0" w:color="auto"/>
            <w:left w:val="none" w:sz="0" w:space="0" w:color="auto"/>
            <w:bottom w:val="none" w:sz="0" w:space="0" w:color="auto"/>
            <w:right w:val="none" w:sz="0" w:space="0" w:color="auto"/>
          </w:divBdr>
        </w:div>
        <w:div w:id="1792281622">
          <w:marLeft w:val="0"/>
          <w:marRight w:val="0"/>
          <w:marTop w:val="0"/>
          <w:marBottom w:val="0"/>
          <w:divBdr>
            <w:top w:val="none" w:sz="0" w:space="0" w:color="auto"/>
            <w:left w:val="none" w:sz="0" w:space="0" w:color="auto"/>
            <w:bottom w:val="none" w:sz="0" w:space="0" w:color="auto"/>
            <w:right w:val="none" w:sz="0" w:space="0" w:color="auto"/>
          </w:divBdr>
        </w:div>
        <w:div w:id="683483502">
          <w:marLeft w:val="0"/>
          <w:marRight w:val="0"/>
          <w:marTop w:val="0"/>
          <w:marBottom w:val="0"/>
          <w:divBdr>
            <w:top w:val="none" w:sz="0" w:space="0" w:color="auto"/>
            <w:left w:val="none" w:sz="0" w:space="0" w:color="auto"/>
            <w:bottom w:val="none" w:sz="0" w:space="0" w:color="auto"/>
            <w:right w:val="none" w:sz="0" w:space="0" w:color="auto"/>
          </w:divBdr>
        </w:div>
        <w:div w:id="12926444">
          <w:marLeft w:val="0"/>
          <w:marRight w:val="0"/>
          <w:marTop w:val="0"/>
          <w:marBottom w:val="0"/>
          <w:divBdr>
            <w:top w:val="none" w:sz="0" w:space="0" w:color="auto"/>
            <w:left w:val="none" w:sz="0" w:space="0" w:color="auto"/>
            <w:bottom w:val="none" w:sz="0" w:space="0" w:color="auto"/>
            <w:right w:val="none" w:sz="0" w:space="0" w:color="auto"/>
          </w:divBdr>
        </w:div>
        <w:div w:id="758140434">
          <w:marLeft w:val="0"/>
          <w:marRight w:val="0"/>
          <w:marTop w:val="0"/>
          <w:marBottom w:val="0"/>
          <w:divBdr>
            <w:top w:val="none" w:sz="0" w:space="0" w:color="auto"/>
            <w:left w:val="none" w:sz="0" w:space="0" w:color="auto"/>
            <w:bottom w:val="none" w:sz="0" w:space="0" w:color="auto"/>
            <w:right w:val="none" w:sz="0" w:space="0" w:color="auto"/>
          </w:divBdr>
        </w:div>
        <w:div w:id="694578927">
          <w:marLeft w:val="0"/>
          <w:marRight w:val="0"/>
          <w:marTop w:val="0"/>
          <w:marBottom w:val="0"/>
          <w:divBdr>
            <w:top w:val="none" w:sz="0" w:space="0" w:color="auto"/>
            <w:left w:val="none" w:sz="0" w:space="0" w:color="auto"/>
            <w:bottom w:val="none" w:sz="0" w:space="0" w:color="auto"/>
            <w:right w:val="none" w:sz="0" w:space="0" w:color="auto"/>
          </w:divBdr>
        </w:div>
        <w:div w:id="1629773315">
          <w:marLeft w:val="0"/>
          <w:marRight w:val="0"/>
          <w:marTop w:val="0"/>
          <w:marBottom w:val="0"/>
          <w:divBdr>
            <w:top w:val="none" w:sz="0" w:space="0" w:color="auto"/>
            <w:left w:val="none" w:sz="0" w:space="0" w:color="auto"/>
            <w:bottom w:val="none" w:sz="0" w:space="0" w:color="auto"/>
            <w:right w:val="none" w:sz="0" w:space="0" w:color="auto"/>
          </w:divBdr>
        </w:div>
        <w:div w:id="871917232">
          <w:marLeft w:val="0"/>
          <w:marRight w:val="0"/>
          <w:marTop w:val="0"/>
          <w:marBottom w:val="0"/>
          <w:divBdr>
            <w:top w:val="none" w:sz="0" w:space="0" w:color="auto"/>
            <w:left w:val="none" w:sz="0" w:space="0" w:color="auto"/>
            <w:bottom w:val="none" w:sz="0" w:space="0" w:color="auto"/>
            <w:right w:val="none" w:sz="0" w:space="0" w:color="auto"/>
          </w:divBdr>
        </w:div>
        <w:div w:id="464471428">
          <w:marLeft w:val="0"/>
          <w:marRight w:val="0"/>
          <w:marTop w:val="0"/>
          <w:marBottom w:val="0"/>
          <w:divBdr>
            <w:top w:val="none" w:sz="0" w:space="0" w:color="auto"/>
            <w:left w:val="none" w:sz="0" w:space="0" w:color="auto"/>
            <w:bottom w:val="none" w:sz="0" w:space="0" w:color="auto"/>
            <w:right w:val="none" w:sz="0" w:space="0" w:color="auto"/>
          </w:divBdr>
        </w:div>
        <w:div w:id="23674552">
          <w:marLeft w:val="0"/>
          <w:marRight w:val="0"/>
          <w:marTop w:val="0"/>
          <w:marBottom w:val="0"/>
          <w:divBdr>
            <w:top w:val="none" w:sz="0" w:space="0" w:color="auto"/>
            <w:left w:val="none" w:sz="0" w:space="0" w:color="auto"/>
            <w:bottom w:val="none" w:sz="0" w:space="0" w:color="auto"/>
            <w:right w:val="none" w:sz="0" w:space="0" w:color="auto"/>
          </w:divBdr>
        </w:div>
        <w:div w:id="966163319">
          <w:marLeft w:val="0"/>
          <w:marRight w:val="0"/>
          <w:marTop w:val="0"/>
          <w:marBottom w:val="0"/>
          <w:divBdr>
            <w:top w:val="none" w:sz="0" w:space="0" w:color="auto"/>
            <w:left w:val="none" w:sz="0" w:space="0" w:color="auto"/>
            <w:bottom w:val="none" w:sz="0" w:space="0" w:color="auto"/>
            <w:right w:val="none" w:sz="0" w:space="0" w:color="auto"/>
          </w:divBdr>
        </w:div>
        <w:div w:id="561136028">
          <w:marLeft w:val="0"/>
          <w:marRight w:val="0"/>
          <w:marTop w:val="0"/>
          <w:marBottom w:val="0"/>
          <w:divBdr>
            <w:top w:val="none" w:sz="0" w:space="0" w:color="auto"/>
            <w:left w:val="none" w:sz="0" w:space="0" w:color="auto"/>
            <w:bottom w:val="none" w:sz="0" w:space="0" w:color="auto"/>
            <w:right w:val="none" w:sz="0" w:space="0" w:color="auto"/>
          </w:divBdr>
        </w:div>
        <w:div w:id="418256456">
          <w:marLeft w:val="0"/>
          <w:marRight w:val="0"/>
          <w:marTop w:val="0"/>
          <w:marBottom w:val="0"/>
          <w:divBdr>
            <w:top w:val="none" w:sz="0" w:space="0" w:color="auto"/>
            <w:left w:val="none" w:sz="0" w:space="0" w:color="auto"/>
            <w:bottom w:val="none" w:sz="0" w:space="0" w:color="auto"/>
            <w:right w:val="none" w:sz="0" w:space="0" w:color="auto"/>
          </w:divBdr>
        </w:div>
        <w:div w:id="1436367424">
          <w:marLeft w:val="0"/>
          <w:marRight w:val="0"/>
          <w:marTop w:val="0"/>
          <w:marBottom w:val="0"/>
          <w:divBdr>
            <w:top w:val="none" w:sz="0" w:space="0" w:color="auto"/>
            <w:left w:val="none" w:sz="0" w:space="0" w:color="auto"/>
            <w:bottom w:val="none" w:sz="0" w:space="0" w:color="auto"/>
            <w:right w:val="none" w:sz="0" w:space="0" w:color="auto"/>
          </w:divBdr>
        </w:div>
        <w:div w:id="1126386191">
          <w:marLeft w:val="0"/>
          <w:marRight w:val="0"/>
          <w:marTop w:val="0"/>
          <w:marBottom w:val="0"/>
          <w:divBdr>
            <w:top w:val="none" w:sz="0" w:space="0" w:color="auto"/>
            <w:left w:val="none" w:sz="0" w:space="0" w:color="auto"/>
            <w:bottom w:val="none" w:sz="0" w:space="0" w:color="auto"/>
            <w:right w:val="none" w:sz="0" w:space="0" w:color="auto"/>
          </w:divBdr>
        </w:div>
        <w:div w:id="980577798">
          <w:marLeft w:val="0"/>
          <w:marRight w:val="0"/>
          <w:marTop w:val="0"/>
          <w:marBottom w:val="0"/>
          <w:divBdr>
            <w:top w:val="none" w:sz="0" w:space="0" w:color="auto"/>
            <w:left w:val="none" w:sz="0" w:space="0" w:color="auto"/>
            <w:bottom w:val="none" w:sz="0" w:space="0" w:color="auto"/>
            <w:right w:val="none" w:sz="0" w:space="0" w:color="auto"/>
          </w:divBdr>
        </w:div>
        <w:div w:id="111362953">
          <w:marLeft w:val="0"/>
          <w:marRight w:val="0"/>
          <w:marTop w:val="0"/>
          <w:marBottom w:val="0"/>
          <w:divBdr>
            <w:top w:val="none" w:sz="0" w:space="0" w:color="auto"/>
            <w:left w:val="none" w:sz="0" w:space="0" w:color="auto"/>
            <w:bottom w:val="none" w:sz="0" w:space="0" w:color="auto"/>
            <w:right w:val="none" w:sz="0" w:space="0" w:color="auto"/>
          </w:divBdr>
        </w:div>
        <w:div w:id="99643676">
          <w:marLeft w:val="0"/>
          <w:marRight w:val="0"/>
          <w:marTop w:val="0"/>
          <w:marBottom w:val="0"/>
          <w:divBdr>
            <w:top w:val="none" w:sz="0" w:space="0" w:color="auto"/>
            <w:left w:val="none" w:sz="0" w:space="0" w:color="auto"/>
            <w:bottom w:val="none" w:sz="0" w:space="0" w:color="auto"/>
            <w:right w:val="none" w:sz="0" w:space="0" w:color="auto"/>
          </w:divBdr>
        </w:div>
        <w:div w:id="1562718604">
          <w:marLeft w:val="0"/>
          <w:marRight w:val="0"/>
          <w:marTop w:val="0"/>
          <w:marBottom w:val="0"/>
          <w:divBdr>
            <w:top w:val="none" w:sz="0" w:space="0" w:color="auto"/>
            <w:left w:val="none" w:sz="0" w:space="0" w:color="auto"/>
            <w:bottom w:val="none" w:sz="0" w:space="0" w:color="auto"/>
            <w:right w:val="none" w:sz="0" w:space="0" w:color="auto"/>
          </w:divBdr>
        </w:div>
        <w:div w:id="1319305852">
          <w:marLeft w:val="0"/>
          <w:marRight w:val="0"/>
          <w:marTop w:val="0"/>
          <w:marBottom w:val="0"/>
          <w:divBdr>
            <w:top w:val="none" w:sz="0" w:space="0" w:color="auto"/>
            <w:left w:val="none" w:sz="0" w:space="0" w:color="auto"/>
            <w:bottom w:val="none" w:sz="0" w:space="0" w:color="auto"/>
            <w:right w:val="none" w:sz="0" w:space="0" w:color="auto"/>
          </w:divBdr>
        </w:div>
        <w:div w:id="1473710885">
          <w:marLeft w:val="0"/>
          <w:marRight w:val="0"/>
          <w:marTop w:val="0"/>
          <w:marBottom w:val="0"/>
          <w:divBdr>
            <w:top w:val="none" w:sz="0" w:space="0" w:color="auto"/>
            <w:left w:val="none" w:sz="0" w:space="0" w:color="auto"/>
            <w:bottom w:val="none" w:sz="0" w:space="0" w:color="auto"/>
            <w:right w:val="none" w:sz="0" w:space="0" w:color="auto"/>
          </w:divBdr>
        </w:div>
        <w:div w:id="619842201">
          <w:marLeft w:val="0"/>
          <w:marRight w:val="0"/>
          <w:marTop w:val="0"/>
          <w:marBottom w:val="0"/>
          <w:divBdr>
            <w:top w:val="none" w:sz="0" w:space="0" w:color="auto"/>
            <w:left w:val="none" w:sz="0" w:space="0" w:color="auto"/>
            <w:bottom w:val="none" w:sz="0" w:space="0" w:color="auto"/>
            <w:right w:val="none" w:sz="0" w:space="0" w:color="auto"/>
          </w:divBdr>
        </w:div>
        <w:div w:id="675961203">
          <w:marLeft w:val="0"/>
          <w:marRight w:val="0"/>
          <w:marTop w:val="0"/>
          <w:marBottom w:val="0"/>
          <w:divBdr>
            <w:top w:val="none" w:sz="0" w:space="0" w:color="auto"/>
            <w:left w:val="none" w:sz="0" w:space="0" w:color="auto"/>
            <w:bottom w:val="none" w:sz="0" w:space="0" w:color="auto"/>
            <w:right w:val="none" w:sz="0" w:space="0" w:color="auto"/>
          </w:divBdr>
        </w:div>
        <w:div w:id="923298718">
          <w:marLeft w:val="0"/>
          <w:marRight w:val="0"/>
          <w:marTop w:val="0"/>
          <w:marBottom w:val="0"/>
          <w:divBdr>
            <w:top w:val="none" w:sz="0" w:space="0" w:color="auto"/>
            <w:left w:val="none" w:sz="0" w:space="0" w:color="auto"/>
            <w:bottom w:val="none" w:sz="0" w:space="0" w:color="auto"/>
            <w:right w:val="none" w:sz="0" w:space="0" w:color="auto"/>
          </w:divBdr>
        </w:div>
        <w:div w:id="757672742">
          <w:marLeft w:val="0"/>
          <w:marRight w:val="0"/>
          <w:marTop w:val="0"/>
          <w:marBottom w:val="0"/>
          <w:divBdr>
            <w:top w:val="none" w:sz="0" w:space="0" w:color="auto"/>
            <w:left w:val="none" w:sz="0" w:space="0" w:color="auto"/>
            <w:bottom w:val="none" w:sz="0" w:space="0" w:color="auto"/>
            <w:right w:val="none" w:sz="0" w:space="0" w:color="auto"/>
          </w:divBdr>
        </w:div>
        <w:div w:id="1416318822">
          <w:marLeft w:val="0"/>
          <w:marRight w:val="0"/>
          <w:marTop w:val="0"/>
          <w:marBottom w:val="0"/>
          <w:divBdr>
            <w:top w:val="none" w:sz="0" w:space="0" w:color="auto"/>
            <w:left w:val="none" w:sz="0" w:space="0" w:color="auto"/>
            <w:bottom w:val="none" w:sz="0" w:space="0" w:color="auto"/>
            <w:right w:val="none" w:sz="0" w:space="0" w:color="auto"/>
          </w:divBdr>
        </w:div>
        <w:div w:id="344946175">
          <w:marLeft w:val="0"/>
          <w:marRight w:val="0"/>
          <w:marTop w:val="0"/>
          <w:marBottom w:val="0"/>
          <w:divBdr>
            <w:top w:val="none" w:sz="0" w:space="0" w:color="auto"/>
            <w:left w:val="none" w:sz="0" w:space="0" w:color="auto"/>
            <w:bottom w:val="none" w:sz="0" w:space="0" w:color="auto"/>
            <w:right w:val="none" w:sz="0" w:space="0" w:color="auto"/>
          </w:divBdr>
        </w:div>
        <w:div w:id="1382290292">
          <w:marLeft w:val="0"/>
          <w:marRight w:val="0"/>
          <w:marTop w:val="0"/>
          <w:marBottom w:val="0"/>
          <w:divBdr>
            <w:top w:val="none" w:sz="0" w:space="0" w:color="auto"/>
            <w:left w:val="none" w:sz="0" w:space="0" w:color="auto"/>
            <w:bottom w:val="none" w:sz="0" w:space="0" w:color="auto"/>
            <w:right w:val="none" w:sz="0" w:space="0" w:color="auto"/>
          </w:divBdr>
        </w:div>
        <w:div w:id="1141116897">
          <w:marLeft w:val="0"/>
          <w:marRight w:val="0"/>
          <w:marTop w:val="0"/>
          <w:marBottom w:val="0"/>
          <w:divBdr>
            <w:top w:val="none" w:sz="0" w:space="0" w:color="auto"/>
            <w:left w:val="none" w:sz="0" w:space="0" w:color="auto"/>
            <w:bottom w:val="none" w:sz="0" w:space="0" w:color="auto"/>
            <w:right w:val="none" w:sz="0" w:space="0" w:color="auto"/>
          </w:divBdr>
        </w:div>
        <w:div w:id="1164275523">
          <w:marLeft w:val="0"/>
          <w:marRight w:val="0"/>
          <w:marTop w:val="0"/>
          <w:marBottom w:val="0"/>
          <w:divBdr>
            <w:top w:val="none" w:sz="0" w:space="0" w:color="auto"/>
            <w:left w:val="none" w:sz="0" w:space="0" w:color="auto"/>
            <w:bottom w:val="none" w:sz="0" w:space="0" w:color="auto"/>
            <w:right w:val="none" w:sz="0" w:space="0" w:color="auto"/>
          </w:divBdr>
        </w:div>
        <w:div w:id="97793229">
          <w:marLeft w:val="0"/>
          <w:marRight w:val="0"/>
          <w:marTop w:val="0"/>
          <w:marBottom w:val="0"/>
          <w:divBdr>
            <w:top w:val="none" w:sz="0" w:space="0" w:color="auto"/>
            <w:left w:val="none" w:sz="0" w:space="0" w:color="auto"/>
            <w:bottom w:val="none" w:sz="0" w:space="0" w:color="auto"/>
            <w:right w:val="none" w:sz="0" w:space="0" w:color="auto"/>
          </w:divBdr>
        </w:div>
        <w:div w:id="704060809">
          <w:marLeft w:val="0"/>
          <w:marRight w:val="0"/>
          <w:marTop w:val="0"/>
          <w:marBottom w:val="0"/>
          <w:divBdr>
            <w:top w:val="none" w:sz="0" w:space="0" w:color="auto"/>
            <w:left w:val="none" w:sz="0" w:space="0" w:color="auto"/>
            <w:bottom w:val="none" w:sz="0" w:space="0" w:color="auto"/>
            <w:right w:val="none" w:sz="0" w:space="0" w:color="auto"/>
          </w:divBdr>
        </w:div>
        <w:div w:id="419176233">
          <w:marLeft w:val="0"/>
          <w:marRight w:val="0"/>
          <w:marTop w:val="0"/>
          <w:marBottom w:val="0"/>
          <w:divBdr>
            <w:top w:val="none" w:sz="0" w:space="0" w:color="auto"/>
            <w:left w:val="none" w:sz="0" w:space="0" w:color="auto"/>
            <w:bottom w:val="none" w:sz="0" w:space="0" w:color="auto"/>
            <w:right w:val="none" w:sz="0" w:space="0" w:color="auto"/>
          </w:divBdr>
        </w:div>
        <w:div w:id="2101636551">
          <w:marLeft w:val="0"/>
          <w:marRight w:val="0"/>
          <w:marTop w:val="0"/>
          <w:marBottom w:val="0"/>
          <w:divBdr>
            <w:top w:val="none" w:sz="0" w:space="0" w:color="auto"/>
            <w:left w:val="none" w:sz="0" w:space="0" w:color="auto"/>
            <w:bottom w:val="none" w:sz="0" w:space="0" w:color="auto"/>
            <w:right w:val="none" w:sz="0" w:space="0" w:color="auto"/>
          </w:divBdr>
        </w:div>
        <w:div w:id="279846313">
          <w:marLeft w:val="0"/>
          <w:marRight w:val="0"/>
          <w:marTop w:val="0"/>
          <w:marBottom w:val="0"/>
          <w:divBdr>
            <w:top w:val="none" w:sz="0" w:space="0" w:color="auto"/>
            <w:left w:val="none" w:sz="0" w:space="0" w:color="auto"/>
            <w:bottom w:val="none" w:sz="0" w:space="0" w:color="auto"/>
            <w:right w:val="none" w:sz="0" w:space="0" w:color="auto"/>
          </w:divBdr>
        </w:div>
        <w:div w:id="1660815306">
          <w:marLeft w:val="0"/>
          <w:marRight w:val="0"/>
          <w:marTop w:val="0"/>
          <w:marBottom w:val="0"/>
          <w:divBdr>
            <w:top w:val="none" w:sz="0" w:space="0" w:color="auto"/>
            <w:left w:val="none" w:sz="0" w:space="0" w:color="auto"/>
            <w:bottom w:val="none" w:sz="0" w:space="0" w:color="auto"/>
            <w:right w:val="none" w:sz="0" w:space="0" w:color="auto"/>
          </w:divBdr>
        </w:div>
        <w:div w:id="1357736063">
          <w:marLeft w:val="0"/>
          <w:marRight w:val="0"/>
          <w:marTop w:val="0"/>
          <w:marBottom w:val="0"/>
          <w:divBdr>
            <w:top w:val="none" w:sz="0" w:space="0" w:color="auto"/>
            <w:left w:val="none" w:sz="0" w:space="0" w:color="auto"/>
            <w:bottom w:val="none" w:sz="0" w:space="0" w:color="auto"/>
            <w:right w:val="none" w:sz="0" w:space="0" w:color="auto"/>
          </w:divBdr>
        </w:div>
        <w:div w:id="141192612">
          <w:marLeft w:val="0"/>
          <w:marRight w:val="0"/>
          <w:marTop w:val="0"/>
          <w:marBottom w:val="0"/>
          <w:divBdr>
            <w:top w:val="none" w:sz="0" w:space="0" w:color="auto"/>
            <w:left w:val="none" w:sz="0" w:space="0" w:color="auto"/>
            <w:bottom w:val="none" w:sz="0" w:space="0" w:color="auto"/>
            <w:right w:val="none" w:sz="0" w:space="0" w:color="auto"/>
          </w:divBdr>
        </w:div>
        <w:div w:id="1347946141">
          <w:marLeft w:val="0"/>
          <w:marRight w:val="0"/>
          <w:marTop w:val="0"/>
          <w:marBottom w:val="0"/>
          <w:divBdr>
            <w:top w:val="none" w:sz="0" w:space="0" w:color="auto"/>
            <w:left w:val="none" w:sz="0" w:space="0" w:color="auto"/>
            <w:bottom w:val="none" w:sz="0" w:space="0" w:color="auto"/>
            <w:right w:val="none" w:sz="0" w:space="0" w:color="auto"/>
          </w:divBdr>
        </w:div>
        <w:div w:id="1074352183">
          <w:marLeft w:val="0"/>
          <w:marRight w:val="0"/>
          <w:marTop w:val="0"/>
          <w:marBottom w:val="0"/>
          <w:divBdr>
            <w:top w:val="none" w:sz="0" w:space="0" w:color="auto"/>
            <w:left w:val="none" w:sz="0" w:space="0" w:color="auto"/>
            <w:bottom w:val="none" w:sz="0" w:space="0" w:color="auto"/>
            <w:right w:val="none" w:sz="0" w:space="0" w:color="auto"/>
          </w:divBdr>
        </w:div>
        <w:div w:id="2146656725">
          <w:marLeft w:val="0"/>
          <w:marRight w:val="0"/>
          <w:marTop w:val="0"/>
          <w:marBottom w:val="0"/>
          <w:divBdr>
            <w:top w:val="none" w:sz="0" w:space="0" w:color="auto"/>
            <w:left w:val="none" w:sz="0" w:space="0" w:color="auto"/>
            <w:bottom w:val="none" w:sz="0" w:space="0" w:color="auto"/>
            <w:right w:val="none" w:sz="0" w:space="0" w:color="auto"/>
          </w:divBdr>
        </w:div>
        <w:div w:id="1444112268">
          <w:marLeft w:val="0"/>
          <w:marRight w:val="0"/>
          <w:marTop w:val="0"/>
          <w:marBottom w:val="0"/>
          <w:divBdr>
            <w:top w:val="none" w:sz="0" w:space="0" w:color="auto"/>
            <w:left w:val="none" w:sz="0" w:space="0" w:color="auto"/>
            <w:bottom w:val="none" w:sz="0" w:space="0" w:color="auto"/>
            <w:right w:val="none" w:sz="0" w:space="0" w:color="auto"/>
          </w:divBdr>
        </w:div>
        <w:div w:id="353767100">
          <w:marLeft w:val="0"/>
          <w:marRight w:val="0"/>
          <w:marTop w:val="0"/>
          <w:marBottom w:val="0"/>
          <w:divBdr>
            <w:top w:val="none" w:sz="0" w:space="0" w:color="auto"/>
            <w:left w:val="none" w:sz="0" w:space="0" w:color="auto"/>
            <w:bottom w:val="none" w:sz="0" w:space="0" w:color="auto"/>
            <w:right w:val="none" w:sz="0" w:space="0" w:color="auto"/>
          </w:divBdr>
        </w:div>
        <w:div w:id="1434785993">
          <w:marLeft w:val="0"/>
          <w:marRight w:val="0"/>
          <w:marTop w:val="0"/>
          <w:marBottom w:val="0"/>
          <w:divBdr>
            <w:top w:val="none" w:sz="0" w:space="0" w:color="auto"/>
            <w:left w:val="none" w:sz="0" w:space="0" w:color="auto"/>
            <w:bottom w:val="none" w:sz="0" w:space="0" w:color="auto"/>
            <w:right w:val="none" w:sz="0" w:space="0" w:color="auto"/>
          </w:divBdr>
        </w:div>
        <w:div w:id="1539930256">
          <w:marLeft w:val="0"/>
          <w:marRight w:val="0"/>
          <w:marTop w:val="0"/>
          <w:marBottom w:val="0"/>
          <w:divBdr>
            <w:top w:val="none" w:sz="0" w:space="0" w:color="auto"/>
            <w:left w:val="none" w:sz="0" w:space="0" w:color="auto"/>
            <w:bottom w:val="none" w:sz="0" w:space="0" w:color="auto"/>
            <w:right w:val="none" w:sz="0" w:space="0" w:color="auto"/>
          </w:divBdr>
        </w:div>
        <w:div w:id="1216163788">
          <w:marLeft w:val="0"/>
          <w:marRight w:val="0"/>
          <w:marTop w:val="0"/>
          <w:marBottom w:val="0"/>
          <w:divBdr>
            <w:top w:val="none" w:sz="0" w:space="0" w:color="auto"/>
            <w:left w:val="none" w:sz="0" w:space="0" w:color="auto"/>
            <w:bottom w:val="none" w:sz="0" w:space="0" w:color="auto"/>
            <w:right w:val="none" w:sz="0" w:space="0" w:color="auto"/>
          </w:divBdr>
        </w:div>
        <w:div w:id="952127690">
          <w:marLeft w:val="0"/>
          <w:marRight w:val="0"/>
          <w:marTop w:val="0"/>
          <w:marBottom w:val="0"/>
          <w:divBdr>
            <w:top w:val="none" w:sz="0" w:space="0" w:color="auto"/>
            <w:left w:val="none" w:sz="0" w:space="0" w:color="auto"/>
            <w:bottom w:val="none" w:sz="0" w:space="0" w:color="auto"/>
            <w:right w:val="none" w:sz="0" w:space="0" w:color="auto"/>
          </w:divBdr>
        </w:div>
        <w:div w:id="2125493782">
          <w:marLeft w:val="0"/>
          <w:marRight w:val="0"/>
          <w:marTop w:val="0"/>
          <w:marBottom w:val="0"/>
          <w:divBdr>
            <w:top w:val="none" w:sz="0" w:space="0" w:color="auto"/>
            <w:left w:val="none" w:sz="0" w:space="0" w:color="auto"/>
            <w:bottom w:val="none" w:sz="0" w:space="0" w:color="auto"/>
            <w:right w:val="none" w:sz="0" w:space="0" w:color="auto"/>
          </w:divBdr>
        </w:div>
        <w:div w:id="1442796815">
          <w:marLeft w:val="0"/>
          <w:marRight w:val="0"/>
          <w:marTop w:val="0"/>
          <w:marBottom w:val="0"/>
          <w:divBdr>
            <w:top w:val="none" w:sz="0" w:space="0" w:color="auto"/>
            <w:left w:val="none" w:sz="0" w:space="0" w:color="auto"/>
            <w:bottom w:val="none" w:sz="0" w:space="0" w:color="auto"/>
            <w:right w:val="none" w:sz="0" w:space="0" w:color="auto"/>
          </w:divBdr>
        </w:div>
        <w:div w:id="1157258994">
          <w:marLeft w:val="0"/>
          <w:marRight w:val="0"/>
          <w:marTop w:val="0"/>
          <w:marBottom w:val="0"/>
          <w:divBdr>
            <w:top w:val="none" w:sz="0" w:space="0" w:color="auto"/>
            <w:left w:val="none" w:sz="0" w:space="0" w:color="auto"/>
            <w:bottom w:val="none" w:sz="0" w:space="0" w:color="auto"/>
            <w:right w:val="none" w:sz="0" w:space="0" w:color="auto"/>
          </w:divBdr>
        </w:div>
        <w:div w:id="305361896">
          <w:marLeft w:val="0"/>
          <w:marRight w:val="0"/>
          <w:marTop w:val="0"/>
          <w:marBottom w:val="0"/>
          <w:divBdr>
            <w:top w:val="none" w:sz="0" w:space="0" w:color="auto"/>
            <w:left w:val="none" w:sz="0" w:space="0" w:color="auto"/>
            <w:bottom w:val="none" w:sz="0" w:space="0" w:color="auto"/>
            <w:right w:val="none" w:sz="0" w:space="0" w:color="auto"/>
          </w:divBdr>
        </w:div>
        <w:div w:id="586039627">
          <w:marLeft w:val="0"/>
          <w:marRight w:val="0"/>
          <w:marTop w:val="0"/>
          <w:marBottom w:val="0"/>
          <w:divBdr>
            <w:top w:val="none" w:sz="0" w:space="0" w:color="auto"/>
            <w:left w:val="none" w:sz="0" w:space="0" w:color="auto"/>
            <w:bottom w:val="none" w:sz="0" w:space="0" w:color="auto"/>
            <w:right w:val="none" w:sz="0" w:space="0" w:color="auto"/>
          </w:divBdr>
        </w:div>
        <w:div w:id="2006784641">
          <w:marLeft w:val="0"/>
          <w:marRight w:val="0"/>
          <w:marTop w:val="0"/>
          <w:marBottom w:val="0"/>
          <w:divBdr>
            <w:top w:val="none" w:sz="0" w:space="0" w:color="auto"/>
            <w:left w:val="none" w:sz="0" w:space="0" w:color="auto"/>
            <w:bottom w:val="none" w:sz="0" w:space="0" w:color="auto"/>
            <w:right w:val="none" w:sz="0" w:space="0" w:color="auto"/>
          </w:divBdr>
        </w:div>
        <w:div w:id="1294825389">
          <w:marLeft w:val="0"/>
          <w:marRight w:val="0"/>
          <w:marTop w:val="0"/>
          <w:marBottom w:val="0"/>
          <w:divBdr>
            <w:top w:val="none" w:sz="0" w:space="0" w:color="auto"/>
            <w:left w:val="none" w:sz="0" w:space="0" w:color="auto"/>
            <w:bottom w:val="none" w:sz="0" w:space="0" w:color="auto"/>
            <w:right w:val="none" w:sz="0" w:space="0" w:color="auto"/>
          </w:divBdr>
        </w:div>
        <w:div w:id="1119029163">
          <w:marLeft w:val="0"/>
          <w:marRight w:val="0"/>
          <w:marTop w:val="0"/>
          <w:marBottom w:val="0"/>
          <w:divBdr>
            <w:top w:val="none" w:sz="0" w:space="0" w:color="auto"/>
            <w:left w:val="none" w:sz="0" w:space="0" w:color="auto"/>
            <w:bottom w:val="none" w:sz="0" w:space="0" w:color="auto"/>
            <w:right w:val="none" w:sz="0" w:space="0" w:color="auto"/>
          </w:divBdr>
        </w:div>
        <w:div w:id="995571993">
          <w:marLeft w:val="0"/>
          <w:marRight w:val="0"/>
          <w:marTop w:val="0"/>
          <w:marBottom w:val="0"/>
          <w:divBdr>
            <w:top w:val="none" w:sz="0" w:space="0" w:color="auto"/>
            <w:left w:val="none" w:sz="0" w:space="0" w:color="auto"/>
            <w:bottom w:val="none" w:sz="0" w:space="0" w:color="auto"/>
            <w:right w:val="none" w:sz="0" w:space="0" w:color="auto"/>
          </w:divBdr>
        </w:div>
        <w:div w:id="85536988">
          <w:marLeft w:val="0"/>
          <w:marRight w:val="0"/>
          <w:marTop w:val="0"/>
          <w:marBottom w:val="0"/>
          <w:divBdr>
            <w:top w:val="none" w:sz="0" w:space="0" w:color="auto"/>
            <w:left w:val="none" w:sz="0" w:space="0" w:color="auto"/>
            <w:bottom w:val="none" w:sz="0" w:space="0" w:color="auto"/>
            <w:right w:val="none" w:sz="0" w:space="0" w:color="auto"/>
          </w:divBdr>
        </w:div>
        <w:div w:id="2076464261">
          <w:marLeft w:val="0"/>
          <w:marRight w:val="0"/>
          <w:marTop w:val="0"/>
          <w:marBottom w:val="0"/>
          <w:divBdr>
            <w:top w:val="none" w:sz="0" w:space="0" w:color="auto"/>
            <w:left w:val="none" w:sz="0" w:space="0" w:color="auto"/>
            <w:bottom w:val="none" w:sz="0" w:space="0" w:color="auto"/>
            <w:right w:val="none" w:sz="0" w:space="0" w:color="auto"/>
          </w:divBdr>
        </w:div>
        <w:div w:id="386875680">
          <w:marLeft w:val="0"/>
          <w:marRight w:val="0"/>
          <w:marTop w:val="0"/>
          <w:marBottom w:val="0"/>
          <w:divBdr>
            <w:top w:val="none" w:sz="0" w:space="0" w:color="auto"/>
            <w:left w:val="none" w:sz="0" w:space="0" w:color="auto"/>
            <w:bottom w:val="none" w:sz="0" w:space="0" w:color="auto"/>
            <w:right w:val="none" w:sz="0" w:space="0" w:color="auto"/>
          </w:divBdr>
        </w:div>
        <w:div w:id="1980987842">
          <w:marLeft w:val="0"/>
          <w:marRight w:val="0"/>
          <w:marTop w:val="0"/>
          <w:marBottom w:val="0"/>
          <w:divBdr>
            <w:top w:val="none" w:sz="0" w:space="0" w:color="auto"/>
            <w:left w:val="none" w:sz="0" w:space="0" w:color="auto"/>
            <w:bottom w:val="none" w:sz="0" w:space="0" w:color="auto"/>
            <w:right w:val="none" w:sz="0" w:space="0" w:color="auto"/>
          </w:divBdr>
        </w:div>
        <w:div w:id="732234936">
          <w:marLeft w:val="0"/>
          <w:marRight w:val="0"/>
          <w:marTop w:val="0"/>
          <w:marBottom w:val="0"/>
          <w:divBdr>
            <w:top w:val="none" w:sz="0" w:space="0" w:color="auto"/>
            <w:left w:val="none" w:sz="0" w:space="0" w:color="auto"/>
            <w:bottom w:val="none" w:sz="0" w:space="0" w:color="auto"/>
            <w:right w:val="none" w:sz="0" w:space="0" w:color="auto"/>
          </w:divBdr>
        </w:div>
        <w:div w:id="174538248">
          <w:marLeft w:val="0"/>
          <w:marRight w:val="0"/>
          <w:marTop w:val="0"/>
          <w:marBottom w:val="0"/>
          <w:divBdr>
            <w:top w:val="none" w:sz="0" w:space="0" w:color="auto"/>
            <w:left w:val="none" w:sz="0" w:space="0" w:color="auto"/>
            <w:bottom w:val="none" w:sz="0" w:space="0" w:color="auto"/>
            <w:right w:val="none" w:sz="0" w:space="0" w:color="auto"/>
          </w:divBdr>
        </w:div>
        <w:div w:id="1462268836">
          <w:marLeft w:val="0"/>
          <w:marRight w:val="0"/>
          <w:marTop w:val="0"/>
          <w:marBottom w:val="0"/>
          <w:divBdr>
            <w:top w:val="none" w:sz="0" w:space="0" w:color="auto"/>
            <w:left w:val="none" w:sz="0" w:space="0" w:color="auto"/>
            <w:bottom w:val="none" w:sz="0" w:space="0" w:color="auto"/>
            <w:right w:val="none" w:sz="0" w:space="0" w:color="auto"/>
          </w:divBdr>
        </w:div>
        <w:div w:id="2012414994">
          <w:marLeft w:val="0"/>
          <w:marRight w:val="0"/>
          <w:marTop w:val="0"/>
          <w:marBottom w:val="0"/>
          <w:divBdr>
            <w:top w:val="none" w:sz="0" w:space="0" w:color="auto"/>
            <w:left w:val="none" w:sz="0" w:space="0" w:color="auto"/>
            <w:bottom w:val="none" w:sz="0" w:space="0" w:color="auto"/>
            <w:right w:val="none" w:sz="0" w:space="0" w:color="auto"/>
          </w:divBdr>
        </w:div>
        <w:div w:id="1067844690">
          <w:marLeft w:val="0"/>
          <w:marRight w:val="0"/>
          <w:marTop w:val="0"/>
          <w:marBottom w:val="0"/>
          <w:divBdr>
            <w:top w:val="none" w:sz="0" w:space="0" w:color="auto"/>
            <w:left w:val="none" w:sz="0" w:space="0" w:color="auto"/>
            <w:bottom w:val="none" w:sz="0" w:space="0" w:color="auto"/>
            <w:right w:val="none" w:sz="0" w:space="0" w:color="auto"/>
          </w:divBdr>
        </w:div>
        <w:div w:id="1313170805">
          <w:marLeft w:val="0"/>
          <w:marRight w:val="0"/>
          <w:marTop w:val="0"/>
          <w:marBottom w:val="0"/>
          <w:divBdr>
            <w:top w:val="none" w:sz="0" w:space="0" w:color="auto"/>
            <w:left w:val="none" w:sz="0" w:space="0" w:color="auto"/>
            <w:bottom w:val="none" w:sz="0" w:space="0" w:color="auto"/>
            <w:right w:val="none" w:sz="0" w:space="0" w:color="auto"/>
          </w:divBdr>
        </w:div>
        <w:div w:id="1795783337">
          <w:marLeft w:val="0"/>
          <w:marRight w:val="0"/>
          <w:marTop w:val="0"/>
          <w:marBottom w:val="0"/>
          <w:divBdr>
            <w:top w:val="none" w:sz="0" w:space="0" w:color="auto"/>
            <w:left w:val="none" w:sz="0" w:space="0" w:color="auto"/>
            <w:bottom w:val="none" w:sz="0" w:space="0" w:color="auto"/>
            <w:right w:val="none" w:sz="0" w:space="0" w:color="auto"/>
          </w:divBdr>
        </w:div>
        <w:div w:id="1235581354">
          <w:marLeft w:val="0"/>
          <w:marRight w:val="0"/>
          <w:marTop w:val="0"/>
          <w:marBottom w:val="0"/>
          <w:divBdr>
            <w:top w:val="none" w:sz="0" w:space="0" w:color="auto"/>
            <w:left w:val="none" w:sz="0" w:space="0" w:color="auto"/>
            <w:bottom w:val="none" w:sz="0" w:space="0" w:color="auto"/>
            <w:right w:val="none" w:sz="0" w:space="0" w:color="auto"/>
          </w:divBdr>
        </w:div>
        <w:div w:id="466513070">
          <w:marLeft w:val="0"/>
          <w:marRight w:val="0"/>
          <w:marTop w:val="0"/>
          <w:marBottom w:val="0"/>
          <w:divBdr>
            <w:top w:val="none" w:sz="0" w:space="0" w:color="auto"/>
            <w:left w:val="none" w:sz="0" w:space="0" w:color="auto"/>
            <w:bottom w:val="none" w:sz="0" w:space="0" w:color="auto"/>
            <w:right w:val="none" w:sz="0" w:space="0" w:color="auto"/>
          </w:divBdr>
        </w:div>
        <w:div w:id="2083675947">
          <w:marLeft w:val="0"/>
          <w:marRight w:val="0"/>
          <w:marTop w:val="0"/>
          <w:marBottom w:val="0"/>
          <w:divBdr>
            <w:top w:val="none" w:sz="0" w:space="0" w:color="auto"/>
            <w:left w:val="none" w:sz="0" w:space="0" w:color="auto"/>
            <w:bottom w:val="none" w:sz="0" w:space="0" w:color="auto"/>
            <w:right w:val="none" w:sz="0" w:space="0" w:color="auto"/>
          </w:divBdr>
        </w:div>
        <w:div w:id="640354823">
          <w:marLeft w:val="0"/>
          <w:marRight w:val="0"/>
          <w:marTop w:val="0"/>
          <w:marBottom w:val="0"/>
          <w:divBdr>
            <w:top w:val="none" w:sz="0" w:space="0" w:color="auto"/>
            <w:left w:val="none" w:sz="0" w:space="0" w:color="auto"/>
            <w:bottom w:val="none" w:sz="0" w:space="0" w:color="auto"/>
            <w:right w:val="none" w:sz="0" w:space="0" w:color="auto"/>
          </w:divBdr>
        </w:div>
        <w:div w:id="897012708">
          <w:marLeft w:val="0"/>
          <w:marRight w:val="0"/>
          <w:marTop w:val="0"/>
          <w:marBottom w:val="0"/>
          <w:divBdr>
            <w:top w:val="none" w:sz="0" w:space="0" w:color="auto"/>
            <w:left w:val="none" w:sz="0" w:space="0" w:color="auto"/>
            <w:bottom w:val="none" w:sz="0" w:space="0" w:color="auto"/>
            <w:right w:val="none" w:sz="0" w:space="0" w:color="auto"/>
          </w:divBdr>
        </w:div>
        <w:div w:id="1736313548">
          <w:marLeft w:val="0"/>
          <w:marRight w:val="0"/>
          <w:marTop w:val="0"/>
          <w:marBottom w:val="0"/>
          <w:divBdr>
            <w:top w:val="none" w:sz="0" w:space="0" w:color="auto"/>
            <w:left w:val="none" w:sz="0" w:space="0" w:color="auto"/>
            <w:bottom w:val="none" w:sz="0" w:space="0" w:color="auto"/>
            <w:right w:val="none" w:sz="0" w:space="0" w:color="auto"/>
          </w:divBdr>
        </w:div>
        <w:div w:id="1126587181">
          <w:marLeft w:val="0"/>
          <w:marRight w:val="0"/>
          <w:marTop w:val="0"/>
          <w:marBottom w:val="0"/>
          <w:divBdr>
            <w:top w:val="none" w:sz="0" w:space="0" w:color="auto"/>
            <w:left w:val="none" w:sz="0" w:space="0" w:color="auto"/>
            <w:bottom w:val="none" w:sz="0" w:space="0" w:color="auto"/>
            <w:right w:val="none" w:sz="0" w:space="0" w:color="auto"/>
          </w:divBdr>
        </w:div>
        <w:div w:id="1628928808">
          <w:marLeft w:val="0"/>
          <w:marRight w:val="0"/>
          <w:marTop w:val="0"/>
          <w:marBottom w:val="0"/>
          <w:divBdr>
            <w:top w:val="none" w:sz="0" w:space="0" w:color="auto"/>
            <w:left w:val="none" w:sz="0" w:space="0" w:color="auto"/>
            <w:bottom w:val="none" w:sz="0" w:space="0" w:color="auto"/>
            <w:right w:val="none" w:sz="0" w:space="0" w:color="auto"/>
          </w:divBdr>
        </w:div>
        <w:div w:id="1704673357">
          <w:marLeft w:val="0"/>
          <w:marRight w:val="0"/>
          <w:marTop w:val="0"/>
          <w:marBottom w:val="0"/>
          <w:divBdr>
            <w:top w:val="none" w:sz="0" w:space="0" w:color="auto"/>
            <w:left w:val="none" w:sz="0" w:space="0" w:color="auto"/>
            <w:bottom w:val="none" w:sz="0" w:space="0" w:color="auto"/>
            <w:right w:val="none" w:sz="0" w:space="0" w:color="auto"/>
          </w:divBdr>
        </w:div>
        <w:div w:id="1444611403">
          <w:marLeft w:val="0"/>
          <w:marRight w:val="0"/>
          <w:marTop w:val="0"/>
          <w:marBottom w:val="0"/>
          <w:divBdr>
            <w:top w:val="none" w:sz="0" w:space="0" w:color="auto"/>
            <w:left w:val="none" w:sz="0" w:space="0" w:color="auto"/>
            <w:bottom w:val="none" w:sz="0" w:space="0" w:color="auto"/>
            <w:right w:val="none" w:sz="0" w:space="0" w:color="auto"/>
          </w:divBdr>
        </w:div>
        <w:div w:id="438524266">
          <w:marLeft w:val="0"/>
          <w:marRight w:val="0"/>
          <w:marTop w:val="0"/>
          <w:marBottom w:val="0"/>
          <w:divBdr>
            <w:top w:val="none" w:sz="0" w:space="0" w:color="auto"/>
            <w:left w:val="none" w:sz="0" w:space="0" w:color="auto"/>
            <w:bottom w:val="none" w:sz="0" w:space="0" w:color="auto"/>
            <w:right w:val="none" w:sz="0" w:space="0" w:color="auto"/>
          </w:divBdr>
        </w:div>
        <w:div w:id="1521240088">
          <w:marLeft w:val="0"/>
          <w:marRight w:val="0"/>
          <w:marTop w:val="0"/>
          <w:marBottom w:val="0"/>
          <w:divBdr>
            <w:top w:val="none" w:sz="0" w:space="0" w:color="auto"/>
            <w:left w:val="none" w:sz="0" w:space="0" w:color="auto"/>
            <w:bottom w:val="none" w:sz="0" w:space="0" w:color="auto"/>
            <w:right w:val="none" w:sz="0" w:space="0" w:color="auto"/>
          </w:divBdr>
        </w:div>
        <w:div w:id="1366446010">
          <w:marLeft w:val="0"/>
          <w:marRight w:val="0"/>
          <w:marTop w:val="0"/>
          <w:marBottom w:val="0"/>
          <w:divBdr>
            <w:top w:val="none" w:sz="0" w:space="0" w:color="auto"/>
            <w:left w:val="none" w:sz="0" w:space="0" w:color="auto"/>
            <w:bottom w:val="none" w:sz="0" w:space="0" w:color="auto"/>
            <w:right w:val="none" w:sz="0" w:space="0" w:color="auto"/>
          </w:divBdr>
        </w:div>
        <w:div w:id="946931774">
          <w:marLeft w:val="0"/>
          <w:marRight w:val="0"/>
          <w:marTop w:val="0"/>
          <w:marBottom w:val="0"/>
          <w:divBdr>
            <w:top w:val="none" w:sz="0" w:space="0" w:color="auto"/>
            <w:left w:val="none" w:sz="0" w:space="0" w:color="auto"/>
            <w:bottom w:val="none" w:sz="0" w:space="0" w:color="auto"/>
            <w:right w:val="none" w:sz="0" w:space="0" w:color="auto"/>
          </w:divBdr>
        </w:div>
        <w:div w:id="1150100991">
          <w:marLeft w:val="0"/>
          <w:marRight w:val="0"/>
          <w:marTop w:val="0"/>
          <w:marBottom w:val="0"/>
          <w:divBdr>
            <w:top w:val="none" w:sz="0" w:space="0" w:color="auto"/>
            <w:left w:val="none" w:sz="0" w:space="0" w:color="auto"/>
            <w:bottom w:val="none" w:sz="0" w:space="0" w:color="auto"/>
            <w:right w:val="none" w:sz="0" w:space="0" w:color="auto"/>
          </w:divBdr>
        </w:div>
        <w:div w:id="1035156589">
          <w:marLeft w:val="0"/>
          <w:marRight w:val="0"/>
          <w:marTop w:val="0"/>
          <w:marBottom w:val="0"/>
          <w:divBdr>
            <w:top w:val="none" w:sz="0" w:space="0" w:color="auto"/>
            <w:left w:val="none" w:sz="0" w:space="0" w:color="auto"/>
            <w:bottom w:val="none" w:sz="0" w:space="0" w:color="auto"/>
            <w:right w:val="none" w:sz="0" w:space="0" w:color="auto"/>
          </w:divBdr>
        </w:div>
        <w:div w:id="1277177794">
          <w:marLeft w:val="0"/>
          <w:marRight w:val="0"/>
          <w:marTop w:val="0"/>
          <w:marBottom w:val="0"/>
          <w:divBdr>
            <w:top w:val="none" w:sz="0" w:space="0" w:color="auto"/>
            <w:left w:val="none" w:sz="0" w:space="0" w:color="auto"/>
            <w:bottom w:val="none" w:sz="0" w:space="0" w:color="auto"/>
            <w:right w:val="none" w:sz="0" w:space="0" w:color="auto"/>
          </w:divBdr>
        </w:div>
        <w:div w:id="1286034673">
          <w:marLeft w:val="0"/>
          <w:marRight w:val="0"/>
          <w:marTop w:val="0"/>
          <w:marBottom w:val="0"/>
          <w:divBdr>
            <w:top w:val="none" w:sz="0" w:space="0" w:color="auto"/>
            <w:left w:val="none" w:sz="0" w:space="0" w:color="auto"/>
            <w:bottom w:val="none" w:sz="0" w:space="0" w:color="auto"/>
            <w:right w:val="none" w:sz="0" w:space="0" w:color="auto"/>
          </w:divBdr>
        </w:div>
        <w:div w:id="986857038">
          <w:marLeft w:val="0"/>
          <w:marRight w:val="0"/>
          <w:marTop w:val="0"/>
          <w:marBottom w:val="0"/>
          <w:divBdr>
            <w:top w:val="none" w:sz="0" w:space="0" w:color="auto"/>
            <w:left w:val="none" w:sz="0" w:space="0" w:color="auto"/>
            <w:bottom w:val="none" w:sz="0" w:space="0" w:color="auto"/>
            <w:right w:val="none" w:sz="0" w:space="0" w:color="auto"/>
          </w:divBdr>
        </w:div>
        <w:div w:id="1473866316">
          <w:marLeft w:val="0"/>
          <w:marRight w:val="0"/>
          <w:marTop w:val="0"/>
          <w:marBottom w:val="0"/>
          <w:divBdr>
            <w:top w:val="none" w:sz="0" w:space="0" w:color="auto"/>
            <w:left w:val="none" w:sz="0" w:space="0" w:color="auto"/>
            <w:bottom w:val="none" w:sz="0" w:space="0" w:color="auto"/>
            <w:right w:val="none" w:sz="0" w:space="0" w:color="auto"/>
          </w:divBdr>
        </w:div>
        <w:div w:id="48655974">
          <w:marLeft w:val="0"/>
          <w:marRight w:val="0"/>
          <w:marTop w:val="0"/>
          <w:marBottom w:val="0"/>
          <w:divBdr>
            <w:top w:val="none" w:sz="0" w:space="0" w:color="auto"/>
            <w:left w:val="none" w:sz="0" w:space="0" w:color="auto"/>
            <w:bottom w:val="none" w:sz="0" w:space="0" w:color="auto"/>
            <w:right w:val="none" w:sz="0" w:space="0" w:color="auto"/>
          </w:divBdr>
        </w:div>
        <w:div w:id="1654673785">
          <w:marLeft w:val="0"/>
          <w:marRight w:val="0"/>
          <w:marTop w:val="0"/>
          <w:marBottom w:val="0"/>
          <w:divBdr>
            <w:top w:val="none" w:sz="0" w:space="0" w:color="auto"/>
            <w:left w:val="none" w:sz="0" w:space="0" w:color="auto"/>
            <w:bottom w:val="none" w:sz="0" w:space="0" w:color="auto"/>
            <w:right w:val="none" w:sz="0" w:space="0" w:color="auto"/>
          </w:divBdr>
        </w:div>
        <w:div w:id="472599481">
          <w:marLeft w:val="0"/>
          <w:marRight w:val="0"/>
          <w:marTop w:val="0"/>
          <w:marBottom w:val="0"/>
          <w:divBdr>
            <w:top w:val="none" w:sz="0" w:space="0" w:color="auto"/>
            <w:left w:val="none" w:sz="0" w:space="0" w:color="auto"/>
            <w:bottom w:val="none" w:sz="0" w:space="0" w:color="auto"/>
            <w:right w:val="none" w:sz="0" w:space="0" w:color="auto"/>
          </w:divBdr>
        </w:div>
        <w:div w:id="375936717">
          <w:marLeft w:val="0"/>
          <w:marRight w:val="0"/>
          <w:marTop w:val="0"/>
          <w:marBottom w:val="0"/>
          <w:divBdr>
            <w:top w:val="none" w:sz="0" w:space="0" w:color="auto"/>
            <w:left w:val="none" w:sz="0" w:space="0" w:color="auto"/>
            <w:bottom w:val="none" w:sz="0" w:space="0" w:color="auto"/>
            <w:right w:val="none" w:sz="0" w:space="0" w:color="auto"/>
          </w:divBdr>
        </w:div>
        <w:div w:id="639841108">
          <w:marLeft w:val="0"/>
          <w:marRight w:val="0"/>
          <w:marTop w:val="0"/>
          <w:marBottom w:val="0"/>
          <w:divBdr>
            <w:top w:val="none" w:sz="0" w:space="0" w:color="auto"/>
            <w:left w:val="none" w:sz="0" w:space="0" w:color="auto"/>
            <w:bottom w:val="none" w:sz="0" w:space="0" w:color="auto"/>
            <w:right w:val="none" w:sz="0" w:space="0" w:color="auto"/>
          </w:divBdr>
        </w:div>
        <w:div w:id="717556330">
          <w:marLeft w:val="0"/>
          <w:marRight w:val="0"/>
          <w:marTop w:val="0"/>
          <w:marBottom w:val="0"/>
          <w:divBdr>
            <w:top w:val="none" w:sz="0" w:space="0" w:color="auto"/>
            <w:left w:val="none" w:sz="0" w:space="0" w:color="auto"/>
            <w:bottom w:val="none" w:sz="0" w:space="0" w:color="auto"/>
            <w:right w:val="none" w:sz="0" w:space="0" w:color="auto"/>
          </w:divBdr>
        </w:div>
        <w:div w:id="151606177">
          <w:marLeft w:val="0"/>
          <w:marRight w:val="0"/>
          <w:marTop w:val="0"/>
          <w:marBottom w:val="0"/>
          <w:divBdr>
            <w:top w:val="none" w:sz="0" w:space="0" w:color="auto"/>
            <w:left w:val="none" w:sz="0" w:space="0" w:color="auto"/>
            <w:bottom w:val="none" w:sz="0" w:space="0" w:color="auto"/>
            <w:right w:val="none" w:sz="0" w:space="0" w:color="auto"/>
          </w:divBdr>
        </w:div>
        <w:div w:id="2067097691">
          <w:marLeft w:val="0"/>
          <w:marRight w:val="0"/>
          <w:marTop w:val="0"/>
          <w:marBottom w:val="0"/>
          <w:divBdr>
            <w:top w:val="none" w:sz="0" w:space="0" w:color="auto"/>
            <w:left w:val="none" w:sz="0" w:space="0" w:color="auto"/>
            <w:bottom w:val="none" w:sz="0" w:space="0" w:color="auto"/>
            <w:right w:val="none" w:sz="0" w:space="0" w:color="auto"/>
          </w:divBdr>
        </w:div>
        <w:div w:id="617680268">
          <w:marLeft w:val="0"/>
          <w:marRight w:val="0"/>
          <w:marTop w:val="0"/>
          <w:marBottom w:val="0"/>
          <w:divBdr>
            <w:top w:val="none" w:sz="0" w:space="0" w:color="auto"/>
            <w:left w:val="none" w:sz="0" w:space="0" w:color="auto"/>
            <w:bottom w:val="none" w:sz="0" w:space="0" w:color="auto"/>
            <w:right w:val="none" w:sz="0" w:space="0" w:color="auto"/>
          </w:divBdr>
        </w:div>
        <w:div w:id="1000893161">
          <w:marLeft w:val="0"/>
          <w:marRight w:val="0"/>
          <w:marTop w:val="0"/>
          <w:marBottom w:val="0"/>
          <w:divBdr>
            <w:top w:val="none" w:sz="0" w:space="0" w:color="auto"/>
            <w:left w:val="none" w:sz="0" w:space="0" w:color="auto"/>
            <w:bottom w:val="none" w:sz="0" w:space="0" w:color="auto"/>
            <w:right w:val="none" w:sz="0" w:space="0" w:color="auto"/>
          </w:divBdr>
        </w:div>
        <w:div w:id="104623881">
          <w:marLeft w:val="0"/>
          <w:marRight w:val="0"/>
          <w:marTop w:val="0"/>
          <w:marBottom w:val="0"/>
          <w:divBdr>
            <w:top w:val="none" w:sz="0" w:space="0" w:color="auto"/>
            <w:left w:val="none" w:sz="0" w:space="0" w:color="auto"/>
            <w:bottom w:val="none" w:sz="0" w:space="0" w:color="auto"/>
            <w:right w:val="none" w:sz="0" w:space="0" w:color="auto"/>
          </w:divBdr>
        </w:div>
        <w:div w:id="1407149803">
          <w:marLeft w:val="0"/>
          <w:marRight w:val="0"/>
          <w:marTop w:val="0"/>
          <w:marBottom w:val="0"/>
          <w:divBdr>
            <w:top w:val="none" w:sz="0" w:space="0" w:color="auto"/>
            <w:left w:val="none" w:sz="0" w:space="0" w:color="auto"/>
            <w:bottom w:val="none" w:sz="0" w:space="0" w:color="auto"/>
            <w:right w:val="none" w:sz="0" w:space="0" w:color="auto"/>
          </w:divBdr>
        </w:div>
        <w:div w:id="1947493665">
          <w:marLeft w:val="0"/>
          <w:marRight w:val="0"/>
          <w:marTop w:val="0"/>
          <w:marBottom w:val="0"/>
          <w:divBdr>
            <w:top w:val="none" w:sz="0" w:space="0" w:color="auto"/>
            <w:left w:val="none" w:sz="0" w:space="0" w:color="auto"/>
            <w:bottom w:val="none" w:sz="0" w:space="0" w:color="auto"/>
            <w:right w:val="none" w:sz="0" w:space="0" w:color="auto"/>
          </w:divBdr>
        </w:div>
        <w:div w:id="1223061436">
          <w:marLeft w:val="0"/>
          <w:marRight w:val="0"/>
          <w:marTop w:val="0"/>
          <w:marBottom w:val="0"/>
          <w:divBdr>
            <w:top w:val="none" w:sz="0" w:space="0" w:color="auto"/>
            <w:left w:val="none" w:sz="0" w:space="0" w:color="auto"/>
            <w:bottom w:val="none" w:sz="0" w:space="0" w:color="auto"/>
            <w:right w:val="none" w:sz="0" w:space="0" w:color="auto"/>
          </w:divBdr>
        </w:div>
        <w:div w:id="574320100">
          <w:marLeft w:val="0"/>
          <w:marRight w:val="0"/>
          <w:marTop w:val="0"/>
          <w:marBottom w:val="0"/>
          <w:divBdr>
            <w:top w:val="none" w:sz="0" w:space="0" w:color="auto"/>
            <w:left w:val="none" w:sz="0" w:space="0" w:color="auto"/>
            <w:bottom w:val="none" w:sz="0" w:space="0" w:color="auto"/>
            <w:right w:val="none" w:sz="0" w:space="0" w:color="auto"/>
          </w:divBdr>
        </w:div>
        <w:div w:id="1624997615">
          <w:marLeft w:val="0"/>
          <w:marRight w:val="0"/>
          <w:marTop w:val="0"/>
          <w:marBottom w:val="0"/>
          <w:divBdr>
            <w:top w:val="none" w:sz="0" w:space="0" w:color="auto"/>
            <w:left w:val="none" w:sz="0" w:space="0" w:color="auto"/>
            <w:bottom w:val="none" w:sz="0" w:space="0" w:color="auto"/>
            <w:right w:val="none" w:sz="0" w:space="0" w:color="auto"/>
          </w:divBdr>
        </w:div>
        <w:div w:id="914365831">
          <w:marLeft w:val="0"/>
          <w:marRight w:val="0"/>
          <w:marTop w:val="0"/>
          <w:marBottom w:val="0"/>
          <w:divBdr>
            <w:top w:val="none" w:sz="0" w:space="0" w:color="auto"/>
            <w:left w:val="none" w:sz="0" w:space="0" w:color="auto"/>
            <w:bottom w:val="none" w:sz="0" w:space="0" w:color="auto"/>
            <w:right w:val="none" w:sz="0" w:space="0" w:color="auto"/>
          </w:divBdr>
        </w:div>
        <w:div w:id="1100905942">
          <w:marLeft w:val="0"/>
          <w:marRight w:val="0"/>
          <w:marTop w:val="0"/>
          <w:marBottom w:val="0"/>
          <w:divBdr>
            <w:top w:val="none" w:sz="0" w:space="0" w:color="auto"/>
            <w:left w:val="none" w:sz="0" w:space="0" w:color="auto"/>
            <w:bottom w:val="none" w:sz="0" w:space="0" w:color="auto"/>
            <w:right w:val="none" w:sz="0" w:space="0" w:color="auto"/>
          </w:divBdr>
        </w:div>
        <w:div w:id="366488734">
          <w:marLeft w:val="0"/>
          <w:marRight w:val="0"/>
          <w:marTop w:val="0"/>
          <w:marBottom w:val="0"/>
          <w:divBdr>
            <w:top w:val="none" w:sz="0" w:space="0" w:color="auto"/>
            <w:left w:val="none" w:sz="0" w:space="0" w:color="auto"/>
            <w:bottom w:val="none" w:sz="0" w:space="0" w:color="auto"/>
            <w:right w:val="none" w:sz="0" w:space="0" w:color="auto"/>
          </w:divBdr>
        </w:div>
        <w:div w:id="1300064552">
          <w:marLeft w:val="0"/>
          <w:marRight w:val="0"/>
          <w:marTop w:val="0"/>
          <w:marBottom w:val="0"/>
          <w:divBdr>
            <w:top w:val="none" w:sz="0" w:space="0" w:color="auto"/>
            <w:left w:val="none" w:sz="0" w:space="0" w:color="auto"/>
            <w:bottom w:val="none" w:sz="0" w:space="0" w:color="auto"/>
            <w:right w:val="none" w:sz="0" w:space="0" w:color="auto"/>
          </w:divBdr>
        </w:div>
        <w:div w:id="1132744412">
          <w:marLeft w:val="0"/>
          <w:marRight w:val="0"/>
          <w:marTop w:val="0"/>
          <w:marBottom w:val="0"/>
          <w:divBdr>
            <w:top w:val="none" w:sz="0" w:space="0" w:color="auto"/>
            <w:left w:val="none" w:sz="0" w:space="0" w:color="auto"/>
            <w:bottom w:val="none" w:sz="0" w:space="0" w:color="auto"/>
            <w:right w:val="none" w:sz="0" w:space="0" w:color="auto"/>
          </w:divBdr>
        </w:div>
        <w:div w:id="1836653536">
          <w:marLeft w:val="0"/>
          <w:marRight w:val="0"/>
          <w:marTop w:val="0"/>
          <w:marBottom w:val="0"/>
          <w:divBdr>
            <w:top w:val="none" w:sz="0" w:space="0" w:color="auto"/>
            <w:left w:val="none" w:sz="0" w:space="0" w:color="auto"/>
            <w:bottom w:val="none" w:sz="0" w:space="0" w:color="auto"/>
            <w:right w:val="none" w:sz="0" w:space="0" w:color="auto"/>
          </w:divBdr>
        </w:div>
        <w:div w:id="1586720551">
          <w:marLeft w:val="0"/>
          <w:marRight w:val="0"/>
          <w:marTop w:val="0"/>
          <w:marBottom w:val="0"/>
          <w:divBdr>
            <w:top w:val="none" w:sz="0" w:space="0" w:color="auto"/>
            <w:left w:val="none" w:sz="0" w:space="0" w:color="auto"/>
            <w:bottom w:val="none" w:sz="0" w:space="0" w:color="auto"/>
            <w:right w:val="none" w:sz="0" w:space="0" w:color="auto"/>
          </w:divBdr>
        </w:div>
        <w:div w:id="1707752666">
          <w:marLeft w:val="0"/>
          <w:marRight w:val="0"/>
          <w:marTop w:val="0"/>
          <w:marBottom w:val="0"/>
          <w:divBdr>
            <w:top w:val="none" w:sz="0" w:space="0" w:color="auto"/>
            <w:left w:val="none" w:sz="0" w:space="0" w:color="auto"/>
            <w:bottom w:val="none" w:sz="0" w:space="0" w:color="auto"/>
            <w:right w:val="none" w:sz="0" w:space="0" w:color="auto"/>
          </w:divBdr>
        </w:div>
        <w:div w:id="90902981">
          <w:marLeft w:val="0"/>
          <w:marRight w:val="0"/>
          <w:marTop w:val="0"/>
          <w:marBottom w:val="0"/>
          <w:divBdr>
            <w:top w:val="none" w:sz="0" w:space="0" w:color="auto"/>
            <w:left w:val="none" w:sz="0" w:space="0" w:color="auto"/>
            <w:bottom w:val="none" w:sz="0" w:space="0" w:color="auto"/>
            <w:right w:val="none" w:sz="0" w:space="0" w:color="auto"/>
          </w:divBdr>
        </w:div>
      </w:divsChild>
    </w:div>
    <w:div w:id="1409380069">
      <w:bodyDiv w:val="1"/>
      <w:marLeft w:val="0"/>
      <w:marRight w:val="0"/>
      <w:marTop w:val="0"/>
      <w:marBottom w:val="0"/>
      <w:divBdr>
        <w:top w:val="none" w:sz="0" w:space="0" w:color="auto"/>
        <w:left w:val="none" w:sz="0" w:space="0" w:color="auto"/>
        <w:bottom w:val="none" w:sz="0" w:space="0" w:color="auto"/>
        <w:right w:val="none" w:sz="0" w:space="0" w:color="auto"/>
      </w:divBdr>
      <w:divsChild>
        <w:div w:id="1578634923">
          <w:marLeft w:val="0"/>
          <w:marRight w:val="0"/>
          <w:marTop w:val="0"/>
          <w:marBottom w:val="0"/>
          <w:divBdr>
            <w:top w:val="none" w:sz="0" w:space="0" w:color="auto"/>
            <w:left w:val="none" w:sz="0" w:space="0" w:color="auto"/>
            <w:bottom w:val="none" w:sz="0" w:space="0" w:color="auto"/>
            <w:right w:val="none" w:sz="0" w:space="0" w:color="auto"/>
          </w:divBdr>
        </w:div>
        <w:div w:id="863831188">
          <w:marLeft w:val="0"/>
          <w:marRight w:val="0"/>
          <w:marTop w:val="0"/>
          <w:marBottom w:val="0"/>
          <w:divBdr>
            <w:top w:val="none" w:sz="0" w:space="0" w:color="auto"/>
            <w:left w:val="none" w:sz="0" w:space="0" w:color="auto"/>
            <w:bottom w:val="none" w:sz="0" w:space="0" w:color="auto"/>
            <w:right w:val="none" w:sz="0" w:space="0" w:color="auto"/>
          </w:divBdr>
        </w:div>
        <w:div w:id="902105699">
          <w:marLeft w:val="0"/>
          <w:marRight w:val="0"/>
          <w:marTop w:val="0"/>
          <w:marBottom w:val="0"/>
          <w:divBdr>
            <w:top w:val="none" w:sz="0" w:space="0" w:color="auto"/>
            <w:left w:val="none" w:sz="0" w:space="0" w:color="auto"/>
            <w:bottom w:val="none" w:sz="0" w:space="0" w:color="auto"/>
            <w:right w:val="none" w:sz="0" w:space="0" w:color="auto"/>
          </w:divBdr>
        </w:div>
        <w:div w:id="20476364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8</Pages>
  <Words>2615</Words>
  <Characters>14910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GameRoom</dc:creator>
  <cp:lastModifiedBy>GameRoom</cp:lastModifiedBy>
  <cp:revision>7</cp:revision>
  <dcterms:created xsi:type="dcterms:W3CDTF">2015-10-20T16:55:00Z</dcterms:created>
  <dcterms:modified xsi:type="dcterms:W3CDTF">2015-10-20T21:30:00Z</dcterms:modified>
</cp:coreProperties>
</file>